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E0" w:rsidRPr="00581785" w:rsidRDefault="00FE1DE0" w:rsidP="00FE1DE0">
      <w:pPr>
        <w:jc w:val="center"/>
        <w:rPr>
          <w:b/>
        </w:rPr>
      </w:pPr>
      <w:r w:rsidRPr="00581785">
        <w:rPr>
          <w:b/>
        </w:rPr>
        <w:t>Summary of F</w:t>
      </w:r>
      <w:r w:rsidR="0086663C">
        <w:rPr>
          <w:b/>
        </w:rPr>
        <w:t>if</w:t>
      </w:r>
      <w:r w:rsidRPr="00581785">
        <w:rPr>
          <w:b/>
        </w:rPr>
        <w:t>th Plenary Session</w:t>
      </w:r>
    </w:p>
    <w:p w:rsidR="00FE1DE0" w:rsidRPr="00581785" w:rsidRDefault="00FE1DE0" w:rsidP="00FE1DE0">
      <w:pPr>
        <w:jc w:val="center"/>
        <w:rPr>
          <w:rStyle w:val="Strong"/>
        </w:rPr>
      </w:pPr>
      <w:r w:rsidRPr="00581785">
        <w:rPr>
          <w:rStyle w:val="Strong"/>
        </w:rPr>
        <w:t xml:space="preserve">Implementing a </w:t>
      </w:r>
      <w:smartTag w:uri="urn:schemas-microsoft-com:office:smarttags" w:element="place">
        <w:r w:rsidRPr="00581785">
          <w:rPr>
            <w:rStyle w:val="Strong"/>
          </w:rPr>
          <w:t>Maghreb</w:t>
        </w:r>
      </w:smartTag>
      <w:r w:rsidRPr="00581785">
        <w:rPr>
          <w:rStyle w:val="Strong"/>
        </w:rPr>
        <w:t xml:space="preserve"> Digital Library for Education, Science &amp; Culture</w:t>
      </w:r>
    </w:p>
    <w:p w:rsidR="00FE1DE0" w:rsidRPr="00581785" w:rsidRDefault="00FE1DE0" w:rsidP="00FE1DE0">
      <w:pPr>
        <w:jc w:val="center"/>
        <w:rPr>
          <w:rStyle w:val="Strong"/>
          <w:b w:val="0"/>
        </w:rPr>
      </w:pPr>
      <w:r w:rsidRPr="00581785">
        <w:rPr>
          <w:rStyle w:val="Strong"/>
          <w:b w:val="0"/>
        </w:rPr>
        <w:t>Reported by Richard Sapon-White</w:t>
      </w:r>
    </w:p>
    <w:p w:rsidR="00FE1DE0" w:rsidRPr="00581785" w:rsidRDefault="00FE1DE0" w:rsidP="00FE1DE0">
      <w:pPr>
        <w:jc w:val="center"/>
        <w:rPr>
          <w:rStyle w:val="Strong"/>
          <w:b w:val="0"/>
        </w:rPr>
      </w:pPr>
    </w:p>
    <w:p w:rsidR="00DA2AFB" w:rsidRPr="00581785" w:rsidRDefault="00FE1DE0" w:rsidP="00704CF5">
      <w:r w:rsidRPr="00581785">
        <w:rPr>
          <w:rStyle w:val="Strong"/>
          <w:b w:val="0"/>
        </w:rPr>
        <w:t xml:space="preserve">The fourth plenary session of the conference consisted of presentations by </w:t>
      </w:r>
      <w:r w:rsidRPr="00581785">
        <w:t>Dr</w:t>
      </w:r>
      <w:r w:rsidR="00704CF5">
        <w:t>.</w:t>
      </w:r>
      <w:r w:rsidRPr="00581785">
        <w:t xml:space="preserve"> </w:t>
      </w:r>
      <w:proofErr w:type="spellStart"/>
      <w:r w:rsidRPr="00581785">
        <w:t>Abderrahim</w:t>
      </w:r>
      <w:proofErr w:type="spellEnd"/>
      <w:r w:rsidRPr="00581785">
        <w:t xml:space="preserve"> </w:t>
      </w:r>
      <w:proofErr w:type="spellStart"/>
      <w:r w:rsidRPr="00581785">
        <w:t>Ameur</w:t>
      </w:r>
      <w:proofErr w:type="spellEnd"/>
      <w:r w:rsidRPr="00581785">
        <w:t xml:space="preserve"> (</w:t>
      </w:r>
      <w:proofErr w:type="spellStart"/>
      <w:r w:rsidRPr="00581785">
        <w:t>Bibliothèque</w:t>
      </w:r>
      <w:proofErr w:type="spellEnd"/>
      <w:r w:rsidRPr="00581785">
        <w:t xml:space="preserve"> </w:t>
      </w:r>
      <w:proofErr w:type="spellStart"/>
      <w:r w:rsidRPr="00581785">
        <w:t>Nationale</w:t>
      </w:r>
      <w:proofErr w:type="spellEnd"/>
      <w:r w:rsidRPr="00581785">
        <w:t xml:space="preserve"> du </w:t>
      </w:r>
      <w:proofErr w:type="spellStart"/>
      <w:r w:rsidRPr="00581785">
        <w:t>Maroc</w:t>
      </w:r>
      <w:proofErr w:type="spellEnd"/>
      <w:r w:rsidRPr="00581785">
        <w:t xml:space="preserve">), Dr. Michel </w:t>
      </w:r>
      <w:proofErr w:type="spellStart"/>
      <w:r w:rsidRPr="00581785">
        <w:t>Merten</w:t>
      </w:r>
      <w:proofErr w:type="spellEnd"/>
      <w:r w:rsidRPr="00581785">
        <w:t xml:space="preserve"> (</w:t>
      </w:r>
      <w:proofErr w:type="spellStart"/>
      <w:r w:rsidRPr="00581785">
        <w:t>Memnon</w:t>
      </w:r>
      <w:proofErr w:type="spellEnd"/>
      <w:r w:rsidR="00DA2AFB" w:rsidRPr="00581785">
        <w:t xml:space="preserve"> Audio Archiving Services)</w:t>
      </w:r>
      <w:r w:rsidR="00704CF5">
        <w:t xml:space="preserve">, Dr. Alastair Cook </w:t>
      </w:r>
      <w:r w:rsidRPr="00581785">
        <w:t xml:space="preserve">(Thomson Scientific), Dr. </w:t>
      </w:r>
      <w:proofErr w:type="spellStart"/>
      <w:r w:rsidRPr="00581785">
        <w:t>M</w:t>
      </w:r>
      <w:r w:rsidR="00DA2AFB" w:rsidRPr="00581785">
        <w:t>’</w:t>
      </w:r>
      <w:r w:rsidRPr="00581785">
        <w:t>ha</w:t>
      </w:r>
      <w:r w:rsidR="00DA2AFB" w:rsidRPr="00581785">
        <w:t>m</w:t>
      </w:r>
      <w:r w:rsidRPr="00581785">
        <w:t>m</w:t>
      </w:r>
      <w:r w:rsidR="00DA2AFB" w:rsidRPr="00581785">
        <w:t>a</w:t>
      </w:r>
      <w:r w:rsidRPr="00581785">
        <w:t>d</w:t>
      </w:r>
      <w:proofErr w:type="spellEnd"/>
      <w:r w:rsidRPr="00581785">
        <w:t xml:space="preserve"> </w:t>
      </w:r>
      <w:proofErr w:type="spellStart"/>
      <w:r w:rsidRPr="00581785">
        <w:t>Benaboud</w:t>
      </w:r>
      <w:proofErr w:type="spellEnd"/>
      <w:r w:rsidRPr="00581785">
        <w:t xml:space="preserve"> (</w:t>
      </w:r>
      <w:proofErr w:type="spellStart"/>
      <w:r w:rsidR="00DA2AFB" w:rsidRPr="00581785">
        <w:t>Tétouan-Asmir</w:t>
      </w:r>
      <w:proofErr w:type="spellEnd"/>
      <w:r w:rsidR="00DA2AFB" w:rsidRPr="00581785">
        <w:t xml:space="preserve"> Association</w:t>
      </w:r>
      <w:r w:rsidRPr="00581785">
        <w:t xml:space="preserve">), and Dr. </w:t>
      </w:r>
      <w:proofErr w:type="spellStart"/>
      <w:r w:rsidRPr="00581785">
        <w:t>Mamadou</w:t>
      </w:r>
      <w:proofErr w:type="spellEnd"/>
      <w:r w:rsidRPr="00581785">
        <w:t xml:space="preserve"> </w:t>
      </w:r>
      <w:proofErr w:type="spellStart"/>
      <w:r w:rsidRPr="00581785">
        <w:t>Hadya</w:t>
      </w:r>
      <w:proofErr w:type="spellEnd"/>
      <w:r w:rsidRPr="00581785">
        <w:t xml:space="preserve"> Kane (</w:t>
      </w:r>
      <w:proofErr w:type="spellStart"/>
      <w:r w:rsidRPr="00581785">
        <w:t>Musée</w:t>
      </w:r>
      <w:proofErr w:type="spellEnd"/>
      <w:r w:rsidRPr="00581785">
        <w:t xml:space="preserve"> National de </w:t>
      </w:r>
      <w:proofErr w:type="spellStart"/>
      <w:r w:rsidRPr="00581785">
        <w:t>Nouackchott</w:t>
      </w:r>
      <w:proofErr w:type="spellEnd"/>
      <w:r w:rsidRPr="00581785">
        <w:t>).</w:t>
      </w:r>
      <w:r w:rsidR="00DA2AFB" w:rsidRPr="00581785">
        <w:t xml:space="preserve">  </w:t>
      </w:r>
      <w:r w:rsidR="00704CF5">
        <w:t>Summaries of each presentation appear below, followed by a brief analysis of some common themes.</w:t>
      </w:r>
    </w:p>
    <w:p w:rsidR="00DA2AFB" w:rsidRPr="00581785" w:rsidRDefault="00DA2AFB" w:rsidP="00DA2AFB"/>
    <w:p w:rsidR="00FE1DE0" w:rsidRDefault="00704CF5" w:rsidP="00FE1DE0">
      <w:r>
        <w:t xml:space="preserve">Dr. </w:t>
      </w:r>
      <w:proofErr w:type="spellStart"/>
      <w:r>
        <w:t>Ameur’s</w:t>
      </w:r>
      <w:proofErr w:type="spellEnd"/>
      <w:r>
        <w:t xml:space="preserve"> presentation was entitled “</w:t>
      </w:r>
      <w:r w:rsidR="00D9225B">
        <w:t xml:space="preserve">Content and Users of Digital Library and Museum Collections: </w:t>
      </w:r>
      <w:r>
        <w:t>Vi</w:t>
      </w:r>
      <w:r w:rsidR="00D9225B">
        <w:t xml:space="preserve">sion and </w:t>
      </w:r>
      <w:r>
        <w:t xml:space="preserve">Strategy </w:t>
      </w:r>
      <w:r w:rsidR="00D9225B">
        <w:t>of the National Library of Morocco</w:t>
      </w:r>
      <w:r>
        <w:t>.”</w:t>
      </w:r>
      <w:r w:rsidR="00D9225B">
        <w:t xml:space="preserve">  The </w:t>
      </w:r>
      <w:r>
        <w:t xml:space="preserve">national </w:t>
      </w:r>
      <w:r w:rsidR="00D9225B">
        <w:t xml:space="preserve">library </w:t>
      </w:r>
      <w:r>
        <w:t>is interested in the d</w:t>
      </w:r>
      <w:r w:rsidR="00D9225B">
        <w:t>evelop</w:t>
      </w:r>
      <w:r>
        <w:t>ment of digital</w:t>
      </w:r>
      <w:r w:rsidR="00D9225B">
        <w:t xml:space="preserve"> content for the </w:t>
      </w:r>
      <w:smartTag w:uri="urn:schemas-microsoft-com:office:smarttags" w:element="place">
        <w:r w:rsidR="00D9225B">
          <w:t>Maghreb</w:t>
        </w:r>
      </w:smartTag>
      <w:r>
        <w:t xml:space="preserve"> region.  </w:t>
      </w:r>
      <w:r w:rsidR="00B94BDE">
        <w:t>It is important to collect, process and disseminate</w:t>
      </w:r>
      <w:r w:rsidR="00D9225B">
        <w:t xml:space="preserve"> resources relating to the national heritage of each country</w:t>
      </w:r>
      <w:r>
        <w:t xml:space="preserve">.  </w:t>
      </w:r>
      <w:r w:rsidR="00B94BDE">
        <w:t>The region holds significant m</w:t>
      </w:r>
      <w:r w:rsidR="00D9225B">
        <w:t xml:space="preserve">anuscripts, images, museum collections, </w:t>
      </w:r>
      <w:r>
        <w:t xml:space="preserve">and </w:t>
      </w:r>
      <w:r w:rsidR="00D9225B">
        <w:t>archives</w:t>
      </w:r>
      <w:r w:rsidR="00B94BDE">
        <w:t>, all of which</w:t>
      </w:r>
      <w:r w:rsidRPr="00704CF5">
        <w:t xml:space="preserve"> </w:t>
      </w:r>
      <w:r>
        <w:t>could be digitized</w:t>
      </w:r>
      <w:r w:rsidR="00D9225B">
        <w:t xml:space="preserve">.  Priority should be given to anything in the public domain since copyright issues present a legal challenge for digitization.  </w:t>
      </w:r>
    </w:p>
    <w:p w:rsidR="00D9225B" w:rsidRDefault="00D9225B" w:rsidP="00FE1DE0"/>
    <w:p w:rsidR="00D9225B" w:rsidRDefault="00B94BDE" w:rsidP="00FE1DE0">
      <w:r>
        <w:t xml:space="preserve">Dr. </w:t>
      </w:r>
      <w:proofErr w:type="spellStart"/>
      <w:r>
        <w:t>Ameur</w:t>
      </w:r>
      <w:proofErr w:type="spellEnd"/>
      <w:r>
        <w:t xml:space="preserve"> went on to emphasize how</w:t>
      </w:r>
      <w:r w:rsidR="00382D1F">
        <w:t xml:space="preserve"> important </w:t>
      </w:r>
      <w:r>
        <w:t xml:space="preserve">it is </w:t>
      </w:r>
      <w:r w:rsidR="00382D1F">
        <w:t>to encourage</w:t>
      </w:r>
      <w:r w:rsidR="00D9225B">
        <w:t xml:space="preserve"> publishers to release publications in digital form.  </w:t>
      </w:r>
      <w:r>
        <w:t>Legal issues make</w:t>
      </w:r>
      <w:r w:rsidR="00D9225B">
        <w:t xml:space="preserve"> deposit of </w:t>
      </w:r>
      <w:r>
        <w:t xml:space="preserve">such </w:t>
      </w:r>
      <w:r w:rsidR="00D9225B">
        <w:t xml:space="preserve">e-documents </w:t>
      </w:r>
      <w:r>
        <w:t>in a national library problematic; n</w:t>
      </w:r>
      <w:r w:rsidR="00382D1F">
        <w:t xml:space="preserve">evertheless, </w:t>
      </w:r>
      <w:r>
        <w:t>the electronic format</w:t>
      </w:r>
      <w:r w:rsidR="00382D1F">
        <w:t xml:space="preserve"> would expedite the timely dissemination of current research.  Equally important </w:t>
      </w:r>
      <w:r>
        <w:t xml:space="preserve">to the </w:t>
      </w:r>
      <w:smartTag w:uri="urn:schemas-microsoft-com:office:smarttags" w:element="place">
        <w:r>
          <w:t>Maghreb</w:t>
        </w:r>
      </w:smartTag>
      <w:r>
        <w:t xml:space="preserve"> </w:t>
      </w:r>
      <w:r w:rsidR="00D9225B">
        <w:t xml:space="preserve">is the </w:t>
      </w:r>
      <w:r w:rsidR="00382D1F">
        <w:t xml:space="preserve">encouragement of </w:t>
      </w:r>
      <w:r w:rsidR="00D9225B">
        <w:t>indexing of regional publications</w:t>
      </w:r>
      <w:r w:rsidR="00382D1F">
        <w:t xml:space="preserve"> in electronic databases</w:t>
      </w:r>
      <w:r w:rsidR="00D9225B">
        <w:t xml:space="preserve">.  </w:t>
      </w:r>
      <w:r w:rsidR="00382D1F">
        <w:t>Bibliographic a</w:t>
      </w:r>
      <w:r w:rsidR="00D9225B">
        <w:t>ccess to local publications via indexing is not currently available electronically.</w:t>
      </w:r>
    </w:p>
    <w:p w:rsidR="00D9225B" w:rsidRDefault="00D9225B" w:rsidP="00FE1DE0"/>
    <w:p w:rsidR="00D9225B" w:rsidRDefault="00382D1F" w:rsidP="00FE1DE0">
      <w:r>
        <w:t>P</w:t>
      </w:r>
      <w:r w:rsidR="00D9225B">
        <w:t xml:space="preserve">riority </w:t>
      </w:r>
      <w:r>
        <w:t xml:space="preserve">for digitization should be given </w:t>
      </w:r>
      <w:r w:rsidR="00D9225B">
        <w:t>to those it</w:t>
      </w:r>
      <w:r>
        <w:t xml:space="preserve">ems relating to </w:t>
      </w:r>
      <w:smartTag w:uri="urn:schemas-microsoft-com:office:smarttags" w:element="place">
        <w:r>
          <w:t>Maghreb</w:t>
        </w:r>
      </w:smartTag>
      <w:r>
        <w:t xml:space="preserve"> history</w:t>
      </w:r>
      <w:r w:rsidR="00D9225B">
        <w:t xml:space="preserve">.  </w:t>
      </w:r>
      <w:r w:rsidR="00B94BDE">
        <w:t xml:space="preserve">Emphasis should be placed on serving </w:t>
      </w:r>
      <w:r w:rsidR="001E6E85">
        <w:t xml:space="preserve">researchers in the region, but </w:t>
      </w:r>
      <w:r w:rsidR="00B94BDE">
        <w:t xml:space="preserve">digitized resources should also be </w:t>
      </w:r>
      <w:r w:rsidR="001E6E85">
        <w:t xml:space="preserve">open to international researchers.  </w:t>
      </w:r>
      <w:r w:rsidR="00B94BDE">
        <w:t xml:space="preserve">Some adaptation of these resources should be available to the </w:t>
      </w:r>
      <w:r w:rsidR="001E6E85">
        <w:t xml:space="preserve">public, </w:t>
      </w:r>
      <w:r w:rsidR="00B94BDE">
        <w:t xml:space="preserve">especially </w:t>
      </w:r>
      <w:r w:rsidR="001E6E85">
        <w:t>students, un</w:t>
      </w:r>
      <w:r w:rsidR="00B94BDE">
        <w:t xml:space="preserve">iversities and research centers, </w:t>
      </w:r>
    </w:p>
    <w:p w:rsidR="00D9225B" w:rsidRDefault="00D9225B" w:rsidP="00FE1DE0"/>
    <w:p w:rsidR="00B94BDE" w:rsidRDefault="001E6E85" w:rsidP="00FE1DE0">
      <w:r>
        <w:t xml:space="preserve">Michel Merton </w:t>
      </w:r>
      <w:r w:rsidR="00B94BDE">
        <w:t xml:space="preserve">spoke about </w:t>
      </w:r>
      <w:r>
        <w:t xml:space="preserve">the </w:t>
      </w:r>
      <w:r w:rsidR="00B94BDE">
        <w:t xml:space="preserve">work of </w:t>
      </w:r>
      <w:proofErr w:type="spellStart"/>
      <w:r w:rsidR="00B94BDE">
        <w:t>Memnon</w:t>
      </w:r>
      <w:proofErr w:type="spellEnd"/>
      <w:r w:rsidR="00B94BDE">
        <w:t xml:space="preserve">.  </w:t>
      </w:r>
      <w:proofErr w:type="spellStart"/>
      <w:r w:rsidR="00B94BDE">
        <w:t>Memnon</w:t>
      </w:r>
      <w:proofErr w:type="spellEnd"/>
      <w:r w:rsidR="00B94BDE">
        <w:t xml:space="preserve"> works via </w:t>
      </w:r>
      <w:r>
        <w:t>public-private partnership</w:t>
      </w:r>
      <w:r w:rsidR="00B94BDE">
        <w:t>s</w:t>
      </w:r>
      <w:r>
        <w:t xml:space="preserve"> to preserve and disseminate audiovisual resources.  This has included digitizing archives, managing metadata, mass storage, and security issues.  </w:t>
      </w:r>
    </w:p>
    <w:p w:rsidR="00B94BDE" w:rsidRDefault="00B94BDE" w:rsidP="00FE1DE0"/>
    <w:p w:rsidR="001E6E85" w:rsidRDefault="001E6E85" w:rsidP="00FE1DE0">
      <w:r>
        <w:t xml:space="preserve">In these partnerships, </w:t>
      </w:r>
      <w:r w:rsidR="008B39A1">
        <w:t xml:space="preserve">the public sector </w:t>
      </w:r>
      <w:r w:rsidR="00B94BDE">
        <w:t>p</w:t>
      </w:r>
      <w:r w:rsidR="008B39A1">
        <w:t>rovide</w:t>
      </w:r>
      <w:r w:rsidR="00B94BDE">
        <w:t>s</w:t>
      </w:r>
      <w:r w:rsidR="008B39A1">
        <w:t xml:space="preserve"> infrastructure, archives, </w:t>
      </w:r>
      <w:r w:rsidR="00B94BDE">
        <w:t xml:space="preserve">scholarly </w:t>
      </w:r>
      <w:r w:rsidR="008B39A1">
        <w:t xml:space="preserve">credibility and local culture, while the private sector provides financing, equipment, international credibility, expertise, and knowledge management.  Problems in their interactions </w:t>
      </w:r>
      <w:r w:rsidR="00416428">
        <w:t xml:space="preserve">come about because </w:t>
      </w:r>
      <w:r w:rsidR="00B94BDE">
        <w:t xml:space="preserve">the </w:t>
      </w:r>
      <w:r w:rsidR="00416428">
        <w:t xml:space="preserve">private sector tends to </w:t>
      </w:r>
      <w:r w:rsidR="00B94BDE">
        <w:t xml:space="preserve">work </w:t>
      </w:r>
      <w:r w:rsidR="00416428">
        <w:t>rapid</w:t>
      </w:r>
      <w:r w:rsidR="00B94BDE">
        <w:t>ly</w:t>
      </w:r>
      <w:r w:rsidR="00416428">
        <w:t xml:space="preserve"> and </w:t>
      </w:r>
      <w:r w:rsidR="00B94BDE">
        <w:t xml:space="preserve">seeks to be </w:t>
      </w:r>
      <w:r w:rsidR="00416428">
        <w:t>innovative while the public partners have a complex (i.e., slower) decision-making process.</w:t>
      </w:r>
    </w:p>
    <w:p w:rsidR="00416428" w:rsidRDefault="00416428" w:rsidP="00FE1DE0"/>
    <w:p w:rsidR="00416428" w:rsidRDefault="00416428" w:rsidP="00FE1DE0">
      <w:r>
        <w:t xml:space="preserve">The advantage of such partnerships is that </w:t>
      </w:r>
      <w:r w:rsidR="00B94BDE">
        <w:t>there are economies of scale</w:t>
      </w:r>
      <w:r>
        <w:t xml:space="preserve">.  </w:t>
      </w:r>
      <w:r w:rsidR="002B1D16">
        <w:t>It is easier to s</w:t>
      </w:r>
      <w:r>
        <w:t>tor</w:t>
      </w:r>
      <w:r w:rsidR="002B1D16">
        <w:t xml:space="preserve">e and digitize </w:t>
      </w:r>
      <w:r>
        <w:t xml:space="preserve">thousands of documents </w:t>
      </w:r>
      <w:r w:rsidR="002B1D16">
        <w:t xml:space="preserve">in a large project than it is to conduct smaller </w:t>
      </w:r>
      <w:r w:rsidR="002B1D16">
        <w:lastRenderedPageBreak/>
        <w:t>projects with fewer resources</w:t>
      </w:r>
      <w:r>
        <w:t xml:space="preserve">.  </w:t>
      </w:r>
      <w:r w:rsidR="002B1D16">
        <w:t>T</w:t>
      </w:r>
      <w:r>
        <w:t xml:space="preserve">he public-private partnership permits access to alternate sources of financing.  </w:t>
      </w:r>
      <w:r w:rsidR="002B1D16">
        <w:t>To</w:t>
      </w:r>
      <w:r>
        <w:t xml:space="preserve"> succe</w:t>
      </w:r>
      <w:r w:rsidR="002B1D16">
        <w:t xml:space="preserve">ed, it is important to </w:t>
      </w:r>
      <w:r>
        <w:t xml:space="preserve">be patient </w:t>
      </w:r>
      <w:r w:rsidR="002B1D16">
        <w:t>with t</w:t>
      </w:r>
      <w:r>
        <w:t xml:space="preserve">he </w:t>
      </w:r>
      <w:r w:rsidR="002B1D16">
        <w:t xml:space="preserve">others in the partnership.   Public sector partners come to learn that </w:t>
      </w:r>
      <w:r>
        <w:t xml:space="preserve">the private sector is not only occupied with making money and the </w:t>
      </w:r>
      <w:r w:rsidR="002B1D16">
        <w:t>private</w:t>
      </w:r>
      <w:r>
        <w:t xml:space="preserve"> sector </w:t>
      </w:r>
      <w:r w:rsidR="002B1D16">
        <w:t>comes to appreciate the strengths of the public sector</w:t>
      </w:r>
      <w:r>
        <w:t>.</w:t>
      </w:r>
    </w:p>
    <w:p w:rsidR="00416428" w:rsidRDefault="00416428" w:rsidP="00FE1DE0"/>
    <w:p w:rsidR="00416428" w:rsidRDefault="002B1D16" w:rsidP="00FE1DE0">
      <w:r>
        <w:t>Alastair Cook of</w:t>
      </w:r>
      <w:r w:rsidR="00416428">
        <w:t xml:space="preserve"> Thomson Scientific, reported on the development and success of citation databases such as </w:t>
      </w:r>
      <w:r>
        <w:t xml:space="preserve">its </w:t>
      </w:r>
      <w:r w:rsidR="00416428">
        <w:t xml:space="preserve">Web of Science.  </w:t>
      </w:r>
      <w:r w:rsidRPr="002B1D16">
        <w:t xml:space="preserve">Electronic literature has accelerated the availability of scholarly literature and information exchange.  </w:t>
      </w:r>
      <w:r w:rsidR="00416428">
        <w:t xml:space="preserve">Citation analysis allows researchers to find out what other institutions are researching and avoid redundancy in their work.  It also enables the user to track the development of ideas and discoveries from an international perspective.  Web of Science is publisher-neutral and provides access to many open access journals.  </w:t>
      </w:r>
    </w:p>
    <w:p w:rsidR="002B1D16" w:rsidRDefault="002B1D16" w:rsidP="00FE1DE0"/>
    <w:p w:rsidR="00416428" w:rsidRDefault="00416428" w:rsidP="00FE1DE0">
      <w:r>
        <w:t xml:space="preserve">Dr. </w:t>
      </w:r>
      <w:proofErr w:type="spellStart"/>
      <w:r>
        <w:t>M’hammed</w:t>
      </w:r>
      <w:proofErr w:type="spellEnd"/>
      <w:r>
        <w:t xml:space="preserve"> </w:t>
      </w:r>
      <w:proofErr w:type="spellStart"/>
      <w:r>
        <w:t>Benaboud</w:t>
      </w:r>
      <w:proofErr w:type="spellEnd"/>
      <w:r>
        <w:t xml:space="preserve"> </w:t>
      </w:r>
      <w:r w:rsidR="00AD105E">
        <w:t xml:space="preserve">described three digital projects he has been involved in over the past decade.  These have included </w:t>
      </w:r>
      <w:r w:rsidR="00B77C69">
        <w:t xml:space="preserve">creating an interactive CD-ROM on the cultural heritage of Moroccan </w:t>
      </w:r>
      <w:proofErr w:type="spellStart"/>
      <w:r w:rsidR="00B77C69">
        <w:t>medinas</w:t>
      </w:r>
      <w:proofErr w:type="spellEnd"/>
      <w:r w:rsidR="00B77C69">
        <w:t xml:space="preserve">. The first of these was created </w:t>
      </w:r>
      <w:r w:rsidR="002B1D16">
        <w:t>in</w:t>
      </w:r>
      <w:r w:rsidR="00B77C69">
        <w:t xml:space="preserve"> Spanish, but the second one is in multiple languages.  They introduce the user to the architecture, cul</w:t>
      </w:r>
      <w:r w:rsidR="002B1D16">
        <w:t xml:space="preserve">ture and arts of </w:t>
      </w:r>
      <w:smartTag w:uri="urn:schemas-microsoft-com:office:smarttags" w:element="country-region">
        <w:smartTag w:uri="urn:schemas-microsoft-com:office:smarttags" w:element="place">
          <w:r w:rsidR="002B1D16">
            <w:t>Morocco</w:t>
          </w:r>
        </w:smartTag>
      </w:smartTag>
      <w:r w:rsidR="00B77C69">
        <w:t>.  Images and sound are included on the CD-ROMs.  These were created on a shoestring budget</w:t>
      </w:r>
      <w:r w:rsidR="002B1D16">
        <w:t xml:space="preserve"> with </w:t>
      </w:r>
      <w:r w:rsidR="00B77C69">
        <w:t xml:space="preserve">donated </w:t>
      </w:r>
      <w:r w:rsidR="002B1D16">
        <w:t xml:space="preserve">technical </w:t>
      </w:r>
      <w:r w:rsidR="00B77C69">
        <w:t xml:space="preserve">services.  </w:t>
      </w:r>
    </w:p>
    <w:p w:rsidR="00B77C69" w:rsidRDefault="00B77C69" w:rsidP="00FE1DE0"/>
    <w:p w:rsidR="00B77C69" w:rsidRDefault="00B77C69" w:rsidP="00FE1DE0">
      <w:r>
        <w:t xml:space="preserve">The second project, also done with no </w:t>
      </w:r>
      <w:r w:rsidR="002B1D16">
        <w:t xml:space="preserve">outside </w:t>
      </w:r>
      <w:r>
        <w:t xml:space="preserve">financial input, was the cataloging of private libraries </w:t>
      </w:r>
      <w:r w:rsidR="002B1D16">
        <w:t>in</w:t>
      </w:r>
      <w:r>
        <w:t xml:space="preserve"> </w:t>
      </w:r>
      <w:proofErr w:type="spellStart"/>
      <w:r>
        <w:t>Tetouan</w:t>
      </w:r>
      <w:proofErr w:type="spellEnd"/>
      <w:r>
        <w:t xml:space="preserve"> and other cities.  Graduate students of Dr. </w:t>
      </w:r>
      <w:proofErr w:type="spellStart"/>
      <w:r>
        <w:t>Benaboud</w:t>
      </w:r>
      <w:proofErr w:type="spellEnd"/>
      <w:r>
        <w:t xml:space="preserve"> do the work, with private libraries benefiting by receiving a copy of their own catalog at the end of the project.  A specialist at his university created the cataloging program, based on MS Access, a program that has been used for the university’s own library catalog</w:t>
      </w:r>
      <w:r w:rsidR="002B1D16">
        <w:t xml:space="preserve"> as well</w:t>
      </w:r>
      <w:r>
        <w:t xml:space="preserve">.  </w:t>
      </w:r>
    </w:p>
    <w:p w:rsidR="00B77C69" w:rsidRDefault="00B77C69" w:rsidP="00FE1DE0"/>
    <w:p w:rsidR="008D2773" w:rsidRDefault="00B77C69" w:rsidP="00FE1DE0">
      <w:r>
        <w:t>Th</w:t>
      </w:r>
      <w:r w:rsidR="002B1D16">
        <w:t>e third project described scanning</w:t>
      </w:r>
      <w:r>
        <w:t xml:space="preserve"> eight journals published during the </w:t>
      </w:r>
      <w:r w:rsidR="004B76FA">
        <w:t xml:space="preserve">Spanish </w:t>
      </w:r>
      <w:r>
        <w:t>protectorate</w:t>
      </w:r>
      <w:r w:rsidR="004B76FA">
        <w:t xml:space="preserve"> (of which </w:t>
      </w:r>
      <w:proofErr w:type="spellStart"/>
      <w:r w:rsidR="004B76FA">
        <w:t>Tetouan</w:t>
      </w:r>
      <w:proofErr w:type="spellEnd"/>
      <w:r w:rsidR="004B76FA">
        <w:t xml:space="preserve"> was capital).  </w:t>
      </w:r>
    </w:p>
    <w:p w:rsidR="008D2773" w:rsidRDefault="008D2773" w:rsidP="00FE1DE0"/>
    <w:p w:rsidR="00B77C69" w:rsidRDefault="004B76FA" w:rsidP="00FE1DE0">
      <w:r>
        <w:t xml:space="preserve">Dr. </w:t>
      </w:r>
      <w:proofErr w:type="spellStart"/>
      <w:r>
        <w:t>Benaboud</w:t>
      </w:r>
      <w:proofErr w:type="spellEnd"/>
      <w:r>
        <w:t xml:space="preserve"> commented that it was better for him to spend his time </w:t>
      </w:r>
      <w:r w:rsidR="008D2773">
        <w:t xml:space="preserve">actually </w:t>
      </w:r>
      <w:r>
        <w:t>doing the</w:t>
      </w:r>
      <w:r w:rsidR="008D2773">
        <w:t>se</w:t>
      </w:r>
      <w:r>
        <w:t xml:space="preserve"> project</w:t>
      </w:r>
      <w:r w:rsidR="008D2773">
        <w:t>s</w:t>
      </w:r>
      <w:r>
        <w:t xml:space="preserve"> than to </w:t>
      </w:r>
      <w:r w:rsidR="008D2773">
        <w:t>spending that time searching</w:t>
      </w:r>
      <w:r>
        <w:t xml:space="preserve"> for funding</w:t>
      </w:r>
      <w:r w:rsidR="008D2773">
        <w:t xml:space="preserve"> for them</w:t>
      </w:r>
      <w:r>
        <w:t>.</w:t>
      </w:r>
    </w:p>
    <w:p w:rsidR="001E6E85" w:rsidRPr="00581785" w:rsidRDefault="001E6E85" w:rsidP="00FE1DE0"/>
    <w:p w:rsidR="00FE1DE0" w:rsidRDefault="002B1D16" w:rsidP="00FE1DE0">
      <w:pPr>
        <w:rPr>
          <w:lang w:val="fr-FR"/>
        </w:rPr>
      </w:pPr>
      <w:r>
        <w:t>Dr. Kane made a brief presentation on t</w:t>
      </w:r>
      <w:r w:rsidR="00581785" w:rsidRPr="00581785">
        <w:t>he National Library of Mauritania</w:t>
      </w:r>
      <w:r>
        <w:t xml:space="preserve">, </w:t>
      </w:r>
      <w:r w:rsidR="00581785" w:rsidRPr="00581785">
        <w:t xml:space="preserve">founded in 1962 and the </w:t>
      </w:r>
      <w:proofErr w:type="spellStart"/>
      <w:r w:rsidR="00581785" w:rsidRPr="00581785">
        <w:t>Musée</w:t>
      </w:r>
      <w:proofErr w:type="spellEnd"/>
      <w:r w:rsidR="00581785" w:rsidRPr="00581785">
        <w:t xml:space="preserve"> National de </w:t>
      </w:r>
      <w:proofErr w:type="spellStart"/>
      <w:r w:rsidR="00581785" w:rsidRPr="00581785">
        <w:t>Nouackchott</w:t>
      </w:r>
      <w:proofErr w:type="spellEnd"/>
      <w:r>
        <w:t xml:space="preserve">, </w:t>
      </w:r>
      <w:r w:rsidR="00581785" w:rsidRPr="00581785">
        <w:t xml:space="preserve">founded in 1972.  Although </w:t>
      </w:r>
      <w:r>
        <w:t>these institutions</w:t>
      </w:r>
      <w:r w:rsidR="00581785" w:rsidRPr="00581785">
        <w:t xml:space="preserve"> feel they are lagging behind in digitization, some projects are in an embryonic state. </w:t>
      </w:r>
      <w:r w:rsidR="00581785">
        <w:t xml:space="preserve"> The </w:t>
      </w:r>
      <w:r w:rsidR="00581785">
        <w:rPr>
          <w:lang w:val="fr-FR"/>
        </w:rPr>
        <w:t xml:space="preserve">Musée National de </w:t>
      </w:r>
      <w:proofErr w:type="spellStart"/>
      <w:r w:rsidR="00581785">
        <w:rPr>
          <w:lang w:val="fr-FR"/>
        </w:rPr>
        <w:t>Nouackchott</w:t>
      </w:r>
      <w:proofErr w:type="spellEnd"/>
      <w:r w:rsidR="00581785">
        <w:rPr>
          <w:lang w:val="fr-FR"/>
        </w:rPr>
        <w:t xml:space="preserve"> has </w:t>
      </w:r>
      <w:proofErr w:type="spellStart"/>
      <w:r w:rsidR="00581785">
        <w:rPr>
          <w:lang w:val="fr-FR"/>
        </w:rPr>
        <w:t>manuscripts</w:t>
      </w:r>
      <w:proofErr w:type="spellEnd"/>
      <w:r w:rsidR="00581785">
        <w:rPr>
          <w:lang w:val="fr-FR"/>
        </w:rPr>
        <w:t xml:space="preserve"> </w:t>
      </w:r>
      <w:proofErr w:type="spellStart"/>
      <w:r w:rsidR="00581785">
        <w:rPr>
          <w:lang w:val="fr-FR"/>
        </w:rPr>
        <w:t>that</w:t>
      </w:r>
      <w:proofErr w:type="spellEnd"/>
      <w:r w:rsidR="00581785">
        <w:rPr>
          <w:lang w:val="fr-FR"/>
        </w:rPr>
        <w:t xml:space="preserve"> </w:t>
      </w:r>
      <w:proofErr w:type="spellStart"/>
      <w:r w:rsidR="00581785">
        <w:rPr>
          <w:lang w:val="fr-FR"/>
        </w:rPr>
        <w:t>they</w:t>
      </w:r>
      <w:proofErr w:type="spellEnd"/>
      <w:r w:rsidR="00581785">
        <w:rPr>
          <w:lang w:val="fr-FR"/>
        </w:rPr>
        <w:t xml:space="preserve"> </w:t>
      </w:r>
      <w:proofErr w:type="spellStart"/>
      <w:r w:rsidR="00581785">
        <w:rPr>
          <w:lang w:val="fr-FR"/>
        </w:rPr>
        <w:t>would</w:t>
      </w:r>
      <w:proofErr w:type="spellEnd"/>
      <w:r w:rsidR="00581785">
        <w:rPr>
          <w:lang w:val="fr-FR"/>
        </w:rPr>
        <w:t xml:space="preserve"> </w:t>
      </w:r>
      <w:proofErr w:type="spellStart"/>
      <w:r w:rsidR="00581785">
        <w:rPr>
          <w:lang w:val="fr-FR"/>
        </w:rPr>
        <w:t>like</w:t>
      </w:r>
      <w:proofErr w:type="spellEnd"/>
      <w:r w:rsidR="00581785">
        <w:rPr>
          <w:lang w:val="fr-FR"/>
        </w:rPr>
        <w:t xml:space="preserve"> to </w:t>
      </w:r>
      <w:proofErr w:type="spellStart"/>
      <w:r w:rsidR="00581785">
        <w:rPr>
          <w:lang w:val="fr-FR"/>
        </w:rPr>
        <w:t>digitize</w:t>
      </w:r>
      <w:proofErr w:type="spellEnd"/>
      <w:r w:rsidR="00581785">
        <w:rPr>
          <w:lang w:val="fr-FR"/>
        </w:rPr>
        <w:t xml:space="preserve">, as </w:t>
      </w:r>
      <w:proofErr w:type="spellStart"/>
      <w:r w:rsidR="00581785">
        <w:rPr>
          <w:lang w:val="fr-FR"/>
        </w:rPr>
        <w:t>well</w:t>
      </w:r>
      <w:proofErr w:type="spellEnd"/>
      <w:r w:rsidR="00581785">
        <w:rPr>
          <w:lang w:val="fr-FR"/>
        </w:rPr>
        <w:t xml:space="preserve"> as </w:t>
      </w:r>
      <w:proofErr w:type="spellStart"/>
      <w:r w:rsidR="00581785">
        <w:rPr>
          <w:lang w:val="fr-FR"/>
        </w:rPr>
        <w:t>prehistoric</w:t>
      </w:r>
      <w:proofErr w:type="spellEnd"/>
      <w:r w:rsidR="00581785">
        <w:rPr>
          <w:lang w:val="fr-FR"/>
        </w:rPr>
        <w:t xml:space="preserve"> and </w:t>
      </w:r>
      <w:proofErr w:type="spellStart"/>
      <w:r w:rsidR="00581785">
        <w:rPr>
          <w:lang w:val="fr-FR"/>
        </w:rPr>
        <w:t>medieval</w:t>
      </w:r>
      <w:proofErr w:type="spellEnd"/>
      <w:r w:rsidR="00581785">
        <w:rPr>
          <w:lang w:val="fr-FR"/>
        </w:rPr>
        <w:t xml:space="preserve"> </w:t>
      </w:r>
      <w:proofErr w:type="spellStart"/>
      <w:r w:rsidR="00581785">
        <w:rPr>
          <w:lang w:val="fr-FR"/>
        </w:rPr>
        <w:t>artifacts</w:t>
      </w:r>
      <w:proofErr w:type="spellEnd"/>
      <w:r w:rsidR="00581785">
        <w:rPr>
          <w:lang w:val="fr-FR"/>
        </w:rPr>
        <w:t xml:space="preserve">, </w:t>
      </w:r>
      <w:proofErr w:type="spellStart"/>
      <w:r w:rsidR="00581785">
        <w:rPr>
          <w:lang w:val="fr-FR"/>
        </w:rPr>
        <w:t>including</w:t>
      </w:r>
      <w:proofErr w:type="spellEnd"/>
      <w:r w:rsidR="00581785">
        <w:rPr>
          <w:lang w:val="fr-FR"/>
        </w:rPr>
        <w:t xml:space="preserve"> </w:t>
      </w:r>
      <w:proofErr w:type="spellStart"/>
      <w:r w:rsidR="00581785">
        <w:rPr>
          <w:lang w:val="fr-FR"/>
        </w:rPr>
        <w:t>some</w:t>
      </w:r>
      <w:proofErr w:type="spellEnd"/>
      <w:r w:rsidR="00581785">
        <w:rPr>
          <w:lang w:val="fr-FR"/>
        </w:rPr>
        <w:t xml:space="preserve"> </w:t>
      </w:r>
      <w:proofErr w:type="spellStart"/>
      <w:r w:rsidR="00581785">
        <w:rPr>
          <w:lang w:val="fr-FR"/>
        </w:rPr>
        <w:t>from</w:t>
      </w:r>
      <w:proofErr w:type="spellEnd"/>
      <w:r w:rsidR="00581785">
        <w:rPr>
          <w:lang w:val="fr-FR"/>
        </w:rPr>
        <w:t xml:space="preserve"> the Ghana Empire.  </w:t>
      </w:r>
      <w:proofErr w:type="spellStart"/>
      <w:r w:rsidR="00581785">
        <w:rPr>
          <w:lang w:val="fr-FR"/>
        </w:rPr>
        <w:t>Their</w:t>
      </w:r>
      <w:proofErr w:type="spellEnd"/>
      <w:r w:rsidR="00581785">
        <w:rPr>
          <w:lang w:val="fr-FR"/>
        </w:rPr>
        <w:t xml:space="preserve"> motivation </w:t>
      </w:r>
      <w:proofErr w:type="spellStart"/>
      <w:r w:rsidR="00581785">
        <w:rPr>
          <w:lang w:val="fr-FR"/>
        </w:rPr>
        <w:t>is</w:t>
      </w:r>
      <w:proofErr w:type="spellEnd"/>
      <w:r w:rsidR="00581785">
        <w:rPr>
          <w:lang w:val="fr-FR"/>
        </w:rPr>
        <w:t xml:space="preserve"> to </w:t>
      </w:r>
      <w:proofErr w:type="spellStart"/>
      <w:r w:rsidR="00581785">
        <w:rPr>
          <w:lang w:val="fr-FR"/>
        </w:rPr>
        <w:t>bring</w:t>
      </w:r>
      <w:proofErr w:type="spellEnd"/>
      <w:r w:rsidR="00581785">
        <w:rPr>
          <w:lang w:val="fr-FR"/>
        </w:rPr>
        <w:t xml:space="preserve"> the </w:t>
      </w:r>
      <w:proofErr w:type="spellStart"/>
      <w:r w:rsidR="00581785">
        <w:rPr>
          <w:lang w:val="fr-FR"/>
        </w:rPr>
        <w:t>museum</w:t>
      </w:r>
      <w:proofErr w:type="spellEnd"/>
      <w:r w:rsidR="00581785">
        <w:rPr>
          <w:lang w:val="fr-FR"/>
        </w:rPr>
        <w:t xml:space="preserve"> to the people </w:t>
      </w:r>
      <w:proofErr w:type="spellStart"/>
      <w:r w:rsidR="00581785">
        <w:rPr>
          <w:lang w:val="fr-FR"/>
        </w:rPr>
        <w:t>rather</w:t>
      </w:r>
      <w:proofErr w:type="spellEnd"/>
      <w:r w:rsidR="00581785">
        <w:rPr>
          <w:lang w:val="fr-FR"/>
        </w:rPr>
        <w:t xml:space="preserve"> </w:t>
      </w:r>
      <w:proofErr w:type="spellStart"/>
      <w:r w:rsidR="00581785">
        <w:rPr>
          <w:lang w:val="fr-FR"/>
        </w:rPr>
        <w:t>than</w:t>
      </w:r>
      <w:proofErr w:type="spellEnd"/>
      <w:r w:rsidR="00581785">
        <w:rPr>
          <w:lang w:val="fr-FR"/>
        </w:rPr>
        <w:t xml:space="preserve"> </w:t>
      </w:r>
      <w:proofErr w:type="spellStart"/>
      <w:r w:rsidR="00581785">
        <w:rPr>
          <w:lang w:val="fr-FR"/>
        </w:rPr>
        <w:t>waiting</w:t>
      </w:r>
      <w:proofErr w:type="spellEnd"/>
      <w:r w:rsidR="00581785">
        <w:rPr>
          <w:lang w:val="fr-FR"/>
        </w:rPr>
        <w:t xml:space="preserve"> for the people to come to </w:t>
      </w:r>
      <w:proofErr w:type="spellStart"/>
      <w:r w:rsidR="00581785">
        <w:rPr>
          <w:lang w:val="fr-FR"/>
        </w:rPr>
        <w:t>them</w:t>
      </w:r>
      <w:proofErr w:type="spellEnd"/>
      <w:r w:rsidR="00581785">
        <w:rPr>
          <w:lang w:val="fr-FR"/>
        </w:rPr>
        <w:t xml:space="preserve">.  </w:t>
      </w:r>
      <w:proofErr w:type="spellStart"/>
      <w:r w:rsidR="00581785">
        <w:rPr>
          <w:lang w:val="fr-FR"/>
        </w:rPr>
        <w:t>Establishing</w:t>
      </w:r>
      <w:proofErr w:type="spellEnd"/>
      <w:r w:rsidR="00581785">
        <w:rPr>
          <w:lang w:val="fr-FR"/>
        </w:rPr>
        <w:t xml:space="preserve"> </w:t>
      </w:r>
      <w:proofErr w:type="spellStart"/>
      <w:r w:rsidR="00581785">
        <w:rPr>
          <w:lang w:val="fr-FR"/>
        </w:rPr>
        <w:t>exhibits</w:t>
      </w:r>
      <w:proofErr w:type="spellEnd"/>
      <w:r w:rsidR="00581785">
        <w:rPr>
          <w:lang w:val="fr-FR"/>
        </w:rPr>
        <w:t xml:space="preserve"> </w:t>
      </w:r>
      <w:proofErr w:type="spellStart"/>
      <w:r w:rsidR="00581785">
        <w:rPr>
          <w:lang w:val="fr-FR"/>
        </w:rPr>
        <w:t>outside</w:t>
      </w:r>
      <w:proofErr w:type="spellEnd"/>
      <w:r w:rsidR="00581785">
        <w:rPr>
          <w:lang w:val="fr-FR"/>
        </w:rPr>
        <w:t xml:space="preserve"> of </w:t>
      </w:r>
      <w:proofErr w:type="spellStart"/>
      <w:r w:rsidR="00581785">
        <w:rPr>
          <w:lang w:val="fr-FR"/>
        </w:rPr>
        <w:t>Nouackchott</w:t>
      </w:r>
      <w:proofErr w:type="spellEnd"/>
      <w:r w:rsidR="00581785">
        <w:rPr>
          <w:lang w:val="fr-FR"/>
        </w:rPr>
        <w:t xml:space="preserve"> and </w:t>
      </w:r>
      <w:proofErr w:type="spellStart"/>
      <w:r w:rsidR="00581785">
        <w:rPr>
          <w:lang w:val="fr-FR"/>
        </w:rPr>
        <w:t>digitizing</w:t>
      </w:r>
      <w:proofErr w:type="spellEnd"/>
      <w:r w:rsidR="00581785">
        <w:rPr>
          <w:lang w:val="fr-FR"/>
        </w:rPr>
        <w:t xml:space="preserve"> </w:t>
      </w:r>
      <w:proofErr w:type="spellStart"/>
      <w:r w:rsidR="00581785">
        <w:rPr>
          <w:lang w:val="fr-FR"/>
        </w:rPr>
        <w:t>their</w:t>
      </w:r>
      <w:proofErr w:type="spellEnd"/>
      <w:r w:rsidR="00581785">
        <w:rPr>
          <w:lang w:val="fr-FR"/>
        </w:rPr>
        <w:t xml:space="preserve"> holdings are </w:t>
      </w:r>
      <w:proofErr w:type="spellStart"/>
      <w:r w:rsidR="00581785">
        <w:rPr>
          <w:lang w:val="fr-FR"/>
        </w:rPr>
        <w:t>ways</w:t>
      </w:r>
      <w:proofErr w:type="spellEnd"/>
      <w:r w:rsidR="00581785">
        <w:rPr>
          <w:lang w:val="fr-FR"/>
        </w:rPr>
        <w:t xml:space="preserve"> of </w:t>
      </w:r>
      <w:proofErr w:type="spellStart"/>
      <w:r w:rsidR="00581785">
        <w:rPr>
          <w:lang w:val="fr-FR"/>
        </w:rPr>
        <w:t>accomplishing</w:t>
      </w:r>
      <w:proofErr w:type="spellEnd"/>
      <w:r w:rsidR="00581785">
        <w:rPr>
          <w:lang w:val="fr-FR"/>
        </w:rPr>
        <w:t xml:space="preserve"> </w:t>
      </w:r>
      <w:proofErr w:type="spellStart"/>
      <w:r w:rsidR="00581785">
        <w:rPr>
          <w:lang w:val="fr-FR"/>
        </w:rPr>
        <w:t>this</w:t>
      </w:r>
      <w:proofErr w:type="spellEnd"/>
      <w:r w:rsidR="00581785">
        <w:rPr>
          <w:lang w:val="fr-FR"/>
        </w:rPr>
        <w:t>.</w:t>
      </w:r>
    </w:p>
    <w:p w:rsidR="00581785" w:rsidRDefault="00581785" w:rsidP="00FE1DE0">
      <w:pPr>
        <w:rPr>
          <w:lang w:val="fr-FR"/>
        </w:rPr>
      </w:pPr>
    </w:p>
    <w:p w:rsidR="00D9225B" w:rsidRDefault="00D9225B" w:rsidP="00FE1DE0">
      <w:pPr>
        <w:rPr>
          <w:lang w:val="fr-FR"/>
        </w:rPr>
      </w:pPr>
    </w:p>
    <w:p w:rsidR="00704CF5" w:rsidRPr="00581785" w:rsidRDefault="00704CF5" w:rsidP="00704CF5">
      <w:r w:rsidRPr="00581785">
        <w:t>Although these presentations covered a broad range of topics, it is possible to discern several recurring themes:</w:t>
      </w:r>
    </w:p>
    <w:p w:rsidR="00704CF5" w:rsidRPr="00581785" w:rsidRDefault="00704CF5" w:rsidP="00704CF5">
      <w:pPr>
        <w:numPr>
          <w:ilvl w:val="0"/>
          <w:numId w:val="2"/>
        </w:numPr>
      </w:pPr>
      <w:r w:rsidRPr="00581785">
        <w:lastRenderedPageBreak/>
        <w:t xml:space="preserve">The presence of a rich cultural heritage in the </w:t>
      </w:r>
      <w:smartTag w:uri="urn:schemas-microsoft-com:office:smarttags" w:element="place">
        <w:r w:rsidRPr="00581785">
          <w:t>Maghreb</w:t>
        </w:r>
      </w:smartTag>
      <w:r w:rsidRPr="00581785">
        <w:t xml:space="preserve"> </w:t>
      </w:r>
      <w:r w:rsidR="008D0D4F">
        <w:t xml:space="preserve">is </w:t>
      </w:r>
      <w:r w:rsidRPr="00581785">
        <w:t>awaiting a presence on the World Wide Web</w:t>
      </w:r>
      <w:r w:rsidR="008D2773">
        <w:t xml:space="preserve">.  There are numerous and substantial cultural resources throughout the region which remain </w:t>
      </w:r>
      <w:proofErr w:type="spellStart"/>
      <w:r w:rsidR="008D2773">
        <w:t>uncataloged</w:t>
      </w:r>
      <w:proofErr w:type="spellEnd"/>
      <w:r w:rsidR="008D2773">
        <w:t xml:space="preserve">, </w:t>
      </w:r>
      <w:proofErr w:type="spellStart"/>
      <w:r w:rsidR="008D2773">
        <w:t>unindexed</w:t>
      </w:r>
      <w:proofErr w:type="spellEnd"/>
      <w:r w:rsidR="008D2773">
        <w:t xml:space="preserve">, and therefore unknown to researchers outside the region.  Many of these resources are in danger of deterioration.  By producing digital surrogates and associating them with quality metadata, these resources can become available to people everywhere for learning and understanding </w:t>
      </w:r>
      <w:r w:rsidR="008D0D4F">
        <w:t xml:space="preserve">this </w:t>
      </w:r>
      <w:r w:rsidR="008D2773">
        <w:t>important part of the world.</w:t>
      </w:r>
    </w:p>
    <w:p w:rsidR="008D0D4F" w:rsidRDefault="00704CF5" w:rsidP="00704CF5">
      <w:pPr>
        <w:numPr>
          <w:ilvl w:val="0"/>
          <w:numId w:val="2"/>
        </w:numPr>
      </w:pPr>
      <w:r w:rsidRPr="00581785">
        <w:t>The successes of some projects to digitize cultural resources for the purposes of preservation</w:t>
      </w:r>
      <w:r w:rsidR="008D2773">
        <w:t xml:space="preserve"> and providing wider access require cooperation amongst people and amongst organizations.  Although discussing very different projects, both Drs. </w:t>
      </w:r>
      <w:proofErr w:type="spellStart"/>
      <w:r w:rsidR="008D2773">
        <w:t>Benaboud</w:t>
      </w:r>
      <w:proofErr w:type="spellEnd"/>
      <w:r w:rsidR="008D2773">
        <w:t xml:space="preserve"> and </w:t>
      </w:r>
      <w:proofErr w:type="spellStart"/>
      <w:r w:rsidR="008D2773">
        <w:t>Merten</w:t>
      </w:r>
      <w:proofErr w:type="spellEnd"/>
      <w:r w:rsidR="008D2773">
        <w:t xml:space="preserve"> described successful digitization projects that drew on contributions from many to create a resource that was useful to all.  Understanding the different contributions that are required to make a digital library (financial, technical, pedagogical, etc.)</w:t>
      </w:r>
      <w:r w:rsidR="008D0D4F">
        <w:t xml:space="preserve"> is one key to its success.</w:t>
      </w:r>
    </w:p>
    <w:p w:rsidR="00704CF5" w:rsidRDefault="008D0D4F" w:rsidP="00704CF5">
      <w:pPr>
        <w:numPr>
          <w:ilvl w:val="0"/>
          <w:numId w:val="2"/>
        </w:numPr>
      </w:pPr>
      <w:r>
        <w:t>B</w:t>
      </w:r>
      <w:r w:rsidR="00704CF5" w:rsidRPr="00581785">
        <w:t xml:space="preserve">arriers </w:t>
      </w:r>
      <w:r>
        <w:t xml:space="preserve">exist </w:t>
      </w:r>
      <w:r w:rsidR="00704CF5" w:rsidRPr="00581785">
        <w:t xml:space="preserve">that will need to be </w:t>
      </w:r>
      <w:r>
        <w:t xml:space="preserve">surmounted </w:t>
      </w:r>
      <w:r w:rsidR="00704CF5" w:rsidRPr="00581785">
        <w:t>in order to build a regional digital library.</w:t>
      </w:r>
      <w:r>
        <w:t xml:space="preserve">  It will be important to create ways for institutions</w:t>
      </w:r>
      <w:r w:rsidR="00BC486C">
        <w:t>, the private sector,</w:t>
      </w:r>
      <w:r>
        <w:t xml:space="preserve"> and individuals to collaborate on projects; copyright and legal deposit issues need to be surmounted; </w:t>
      </w:r>
      <w:r w:rsidR="00BC486C">
        <w:t xml:space="preserve">identifying funding for digitization will be critical.  As Dr. </w:t>
      </w:r>
      <w:proofErr w:type="spellStart"/>
      <w:r w:rsidR="00BC486C">
        <w:t>Benaboud’s</w:t>
      </w:r>
      <w:proofErr w:type="spellEnd"/>
      <w:r w:rsidR="00BC486C">
        <w:t xml:space="preserve"> projects show, though, a great deal can be accomplished by committed individuals.  The potential for overcoming many barriers and creating a successful digital library already exists amongst the workshop participants and sponsors.</w:t>
      </w:r>
    </w:p>
    <w:p w:rsidR="00BC486C" w:rsidRDefault="00BC486C" w:rsidP="00BC486C"/>
    <w:p w:rsidR="00704CF5" w:rsidRPr="00581785" w:rsidRDefault="00BC486C" w:rsidP="00704CF5">
      <w:pPr>
        <w:rPr>
          <w:b/>
        </w:rPr>
      </w:pPr>
      <w:r>
        <w:t xml:space="preserve">I hope I have done justice in reporting the spirit of these presentations if not their precise wording. </w:t>
      </w:r>
      <w:r w:rsidR="00704CF5">
        <w:t>Any errors in this r</w:t>
      </w:r>
      <w:r>
        <w:t>eport are entirely my own</w:t>
      </w:r>
      <w:r w:rsidR="00704CF5">
        <w:t>.</w:t>
      </w:r>
    </w:p>
    <w:sectPr w:rsidR="00704CF5" w:rsidRPr="005817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60E"/>
    <w:multiLevelType w:val="multilevel"/>
    <w:tmpl w:val="7B04C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03573"/>
    <w:multiLevelType w:val="hybridMultilevel"/>
    <w:tmpl w:val="869C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FE1DE0"/>
    <w:rsid w:val="000B5D0E"/>
    <w:rsid w:val="001E6E85"/>
    <w:rsid w:val="001F5E61"/>
    <w:rsid w:val="002B1D16"/>
    <w:rsid w:val="00382D1F"/>
    <w:rsid w:val="00416428"/>
    <w:rsid w:val="004B76FA"/>
    <w:rsid w:val="00581785"/>
    <w:rsid w:val="00625594"/>
    <w:rsid w:val="00704CF5"/>
    <w:rsid w:val="0086663C"/>
    <w:rsid w:val="008B39A1"/>
    <w:rsid w:val="008D0D4F"/>
    <w:rsid w:val="008D2773"/>
    <w:rsid w:val="00AD105E"/>
    <w:rsid w:val="00B77C69"/>
    <w:rsid w:val="00B94BDE"/>
    <w:rsid w:val="00BC486C"/>
    <w:rsid w:val="00C50077"/>
    <w:rsid w:val="00D9225B"/>
    <w:rsid w:val="00DA2AFB"/>
    <w:rsid w:val="00E7544D"/>
    <w:rsid w:val="00FE1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FE1D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Summary of Fourth Plenary Session</vt:lpstr>
    </vt:vector>
  </TitlesOfParts>
  <Company>Oregon State University</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Fourth Plenary Session</dc:title>
  <dc:subject/>
  <dc:creator>Community Network</dc:creator>
  <cp:keywords/>
  <dc:description/>
  <cp:lastModifiedBy>Richard Sapon-White</cp:lastModifiedBy>
  <cp:revision>2</cp:revision>
  <dcterms:created xsi:type="dcterms:W3CDTF">2011-03-01T00:29:00Z</dcterms:created>
  <dcterms:modified xsi:type="dcterms:W3CDTF">2011-03-01T00:29:00Z</dcterms:modified>
</cp:coreProperties>
</file>