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C5574" w14:textId="6951149B" w:rsidR="00BC29EE" w:rsidRDefault="00191AEA">
      <w:pPr>
        <w:rPr>
          <w:rFonts w:ascii="Times New Roman" w:hAnsi="Times New Roman" w:cs="Times New Roman"/>
        </w:rPr>
      </w:pPr>
      <w:r>
        <w:rPr>
          <w:rFonts w:ascii="Times New Roman" w:hAnsi="Times New Roman" w:cs="Times New Roman"/>
        </w:rPr>
        <w:t>Zach Moeller</w:t>
      </w:r>
    </w:p>
    <w:p w14:paraId="1AB71809" w14:textId="467D77E6" w:rsidR="00191AEA" w:rsidRDefault="00750729">
      <w:pPr>
        <w:rPr>
          <w:rFonts w:ascii="Times New Roman" w:hAnsi="Times New Roman" w:cs="Times New Roman"/>
        </w:rPr>
      </w:pPr>
      <w:r>
        <w:rPr>
          <w:rFonts w:ascii="Times New Roman" w:hAnsi="Times New Roman" w:cs="Times New Roman"/>
        </w:rPr>
        <w:t>6/13</w:t>
      </w:r>
      <w:r w:rsidR="00191AEA">
        <w:rPr>
          <w:rFonts w:ascii="Times New Roman" w:hAnsi="Times New Roman" w:cs="Times New Roman"/>
        </w:rPr>
        <w:t>/13</w:t>
      </w:r>
    </w:p>
    <w:p w14:paraId="7D21E363" w14:textId="77777777" w:rsidR="00191AEA" w:rsidRDefault="00191AEA">
      <w:pPr>
        <w:rPr>
          <w:rFonts w:ascii="Times New Roman" w:hAnsi="Times New Roman" w:cs="Times New Roman"/>
        </w:rPr>
      </w:pPr>
    </w:p>
    <w:p w14:paraId="181D502B" w14:textId="77777777" w:rsidR="00191AEA" w:rsidRDefault="00191AEA" w:rsidP="00191AEA">
      <w:pPr>
        <w:spacing w:line="480" w:lineRule="auto"/>
        <w:jc w:val="center"/>
        <w:rPr>
          <w:rFonts w:ascii="Times New Roman" w:hAnsi="Times New Roman" w:cs="Times New Roman"/>
        </w:rPr>
      </w:pPr>
      <w:r>
        <w:rPr>
          <w:rFonts w:ascii="Times New Roman" w:hAnsi="Times New Roman" w:cs="Times New Roman"/>
        </w:rPr>
        <w:t>The Peace Platform: How Democrats Lost the 1864 Election</w:t>
      </w:r>
    </w:p>
    <w:p w14:paraId="333D743A" w14:textId="4BA82432" w:rsidR="001A510B" w:rsidRDefault="00191AEA" w:rsidP="001A510B">
      <w:pPr>
        <w:spacing w:line="480" w:lineRule="auto"/>
        <w:rPr>
          <w:rFonts w:ascii="Times New Roman" w:hAnsi="Times New Roman" w:cs="Times New Roman"/>
        </w:rPr>
      </w:pPr>
      <w:r>
        <w:rPr>
          <w:rFonts w:ascii="Times New Roman" w:hAnsi="Times New Roman" w:cs="Times New Roman"/>
        </w:rPr>
        <w:tab/>
      </w:r>
      <w:r w:rsidR="001A510B">
        <w:rPr>
          <w:rFonts w:ascii="Times New Roman" w:hAnsi="Times New Roman" w:cs="Times New Roman"/>
        </w:rPr>
        <w:t>As the Civil War dragged on,</w:t>
      </w:r>
      <w:r w:rsidR="002D66DE">
        <w:rPr>
          <w:rFonts w:ascii="Times New Roman" w:hAnsi="Times New Roman" w:cs="Times New Roman"/>
        </w:rPr>
        <w:t xml:space="preserve"> Abraham Lincoln’s election hopes</w:t>
      </w:r>
      <w:r w:rsidR="00C91583">
        <w:rPr>
          <w:rFonts w:ascii="Times New Roman" w:hAnsi="Times New Roman" w:cs="Times New Roman"/>
        </w:rPr>
        <w:t xml:space="preserve"> </w:t>
      </w:r>
      <w:r w:rsidR="00B0179E">
        <w:rPr>
          <w:rFonts w:ascii="Times New Roman" w:hAnsi="Times New Roman" w:cs="Times New Roman"/>
        </w:rPr>
        <w:t>in 1864 continued to become smaller and smaller</w:t>
      </w:r>
      <w:r w:rsidR="001A510B">
        <w:rPr>
          <w:rFonts w:ascii="Times New Roman" w:hAnsi="Times New Roman" w:cs="Times New Roman"/>
        </w:rPr>
        <w:t>. As late as August 23, 1864, Lincoln wrote, “This morning, as for some days past, it seems exceedingly probable that this Administration will not be re-elected. Then it will be my duty to so co-operate with the President elect, as to save the Union between th</w:t>
      </w:r>
      <w:r w:rsidR="00876285">
        <w:rPr>
          <w:rFonts w:ascii="Times New Roman" w:hAnsi="Times New Roman" w:cs="Times New Roman"/>
        </w:rPr>
        <w:t>e election and the inauguration.</w:t>
      </w:r>
      <w:r w:rsidR="001A510B">
        <w:rPr>
          <w:rFonts w:ascii="Times New Roman" w:hAnsi="Times New Roman" w:cs="Times New Roman"/>
        </w:rPr>
        <w:t>”</w:t>
      </w:r>
      <w:r w:rsidR="001A510B">
        <w:rPr>
          <w:rStyle w:val="FootnoteReference"/>
          <w:rFonts w:ascii="Times New Roman" w:hAnsi="Times New Roman" w:cs="Times New Roman"/>
        </w:rPr>
        <w:footnoteReference w:id="1"/>
      </w:r>
      <w:r w:rsidR="001A510B">
        <w:rPr>
          <w:rFonts w:ascii="Times New Roman" w:hAnsi="Times New Roman" w:cs="Times New Roman"/>
        </w:rPr>
        <w:t xml:space="preserve"> However, President Lincoln ended up crushing General George B. McClellan on November 8, 1864 in the gener</w:t>
      </w:r>
      <w:r w:rsidR="00EF73E7">
        <w:rPr>
          <w:rFonts w:ascii="Times New Roman" w:hAnsi="Times New Roman" w:cs="Times New Roman"/>
        </w:rPr>
        <w:t>al election by an electoral margin</w:t>
      </w:r>
      <w:r w:rsidR="001A510B">
        <w:rPr>
          <w:rFonts w:ascii="Times New Roman" w:hAnsi="Times New Roman" w:cs="Times New Roman"/>
        </w:rPr>
        <w:t xml:space="preserve"> of 212 to 21. He won 55% of the popular vote,</w:t>
      </w:r>
      <w:r w:rsidR="00EF73E7">
        <w:rPr>
          <w:rFonts w:ascii="Times New Roman" w:hAnsi="Times New Roman" w:cs="Times New Roman"/>
        </w:rPr>
        <w:t xml:space="preserve"> and carried every state except</w:t>
      </w:r>
      <w:r w:rsidR="001A510B">
        <w:rPr>
          <w:rFonts w:ascii="Times New Roman" w:hAnsi="Times New Roman" w:cs="Times New Roman"/>
        </w:rPr>
        <w:t xml:space="preserve"> Kentucky, Delaware, and New Jersey.</w:t>
      </w:r>
      <w:r w:rsidR="001A510B">
        <w:rPr>
          <w:rStyle w:val="FootnoteReference"/>
          <w:rFonts w:ascii="Times New Roman" w:hAnsi="Times New Roman" w:cs="Times New Roman"/>
        </w:rPr>
        <w:footnoteReference w:id="2"/>
      </w:r>
      <w:r w:rsidR="001A510B">
        <w:rPr>
          <w:rFonts w:ascii="Times New Roman" w:hAnsi="Times New Roman" w:cs="Times New Roman"/>
        </w:rPr>
        <w:t xml:space="preserve"> How did Lincoln go from writing about his probable defeat to carrying all but three states in the election? Th</w:t>
      </w:r>
      <w:r w:rsidR="00EF73E7">
        <w:rPr>
          <w:rFonts w:ascii="Times New Roman" w:hAnsi="Times New Roman" w:cs="Times New Roman"/>
        </w:rPr>
        <w:t>e conventional argument is that</w:t>
      </w:r>
      <w:r w:rsidR="001A510B">
        <w:rPr>
          <w:rFonts w:ascii="Times New Roman" w:hAnsi="Times New Roman" w:cs="Times New Roman"/>
        </w:rPr>
        <w:t xml:space="preserve"> late Union military victories swun</w:t>
      </w:r>
      <w:r w:rsidR="00EF73E7">
        <w:rPr>
          <w:rFonts w:ascii="Times New Roman" w:hAnsi="Times New Roman" w:cs="Times New Roman"/>
        </w:rPr>
        <w:t>g public opinion and morale in</w:t>
      </w:r>
      <w:r w:rsidR="00E71B79">
        <w:rPr>
          <w:rFonts w:ascii="Times New Roman" w:hAnsi="Times New Roman" w:cs="Times New Roman"/>
        </w:rPr>
        <w:t xml:space="preserve"> Lincoln’s favor and gave</w:t>
      </w:r>
      <w:r w:rsidR="001A510B">
        <w:rPr>
          <w:rFonts w:ascii="Times New Roman" w:hAnsi="Times New Roman" w:cs="Times New Roman"/>
        </w:rPr>
        <w:t xml:space="preserve"> him a second term. </w:t>
      </w:r>
    </w:p>
    <w:p w14:paraId="57A0ABFD" w14:textId="4F6E48D6" w:rsidR="001A510B" w:rsidRDefault="001A510B" w:rsidP="001A510B">
      <w:pPr>
        <w:spacing w:line="480" w:lineRule="auto"/>
        <w:rPr>
          <w:rFonts w:ascii="Times New Roman" w:hAnsi="Times New Roman" w:cs="Times New Roman"/>
        </w:rPr>
      </w:pPr>
      <w:r>
        <w:rPr>
          <w:rFonts w:ascii="Times New Roman" w:hAnsi="Times New Roman" w:cs="Times New Roman"/>
        </w:rPr>
        <w:tab/>
        <w:t>Upon further primary and secondary literature research,</w:t>
      </w:r>
      <w:r w:rsidR="00022945">
        <w:rPr>
          <w:rFonts w:ascii="Times New Roman" w:hAnsi="Times New Roman" w:cs="Times New Roman"/>
        </w:rPr>
        <w:t xml:space="preserve"> however,</w:t>
      </w:r>
      <w:r w:rsidR="00B0179E">
        <w:rPr>
          <w:rFonts w:ascii="Times New Roman" w:hAnsi="Times New Roman" w:cs="Times New Roman"/>
        </w:rPr>
        <w:t xml:space="preserve"> there is</w:t>
      </w:r>
      <w:r>
        <w:rPr>
          <w:rFonts w:ascii="Times New Roman" w:hAnsi="Times New Roman" w:cs="Times New Roman"/>
        </w:rPr>
        <w:t xml:space="preserve"> evidence to support an unconventional argument as to why Lincoln won reelection. Both the Democratic and Republican Party were</w:t>
      </w:r>
      <w:r w:rsidR="00022945">
        <w:rPr>
          <w:rFonts w:ascii="Times New Roman" w:hAnsi="Times New Roman" w:cs="Times New Roman"/>
        </w:rPr>
        <w:t xml:space="preserve"> both</w:t>
      </w:r>
      <w:r w:rsidR="00B0179E">
        <w:rPr>
          <w:rFonts w:ascii="Times New Roman" w:hAnsi="Times New Roman" w:cs="Times New Roman"/>
        </w:rPr>
        <w:t xml:space="preserve"> divided</w:t>
      </w:r>
      <w:r>
        <w:rPr>
          <w:rFonts w:ascii="Times New Roman" w:hAnsi="Times New Roman" w:cs="Times New Roman"/>
        </w:rPr>
        <w:t xml:space="preserve"> t</w:t>
      </w:r>
      <w:r w:rsidR="00022945">
        <w:rPr>
          <w:rFonts w:ascii="Times New Roman" w:hAnsi="Times New Roman" w:cs="Times New Roman"/>
        </w:rPr>
        <w:t>hroughout the Civil War, but</w:t>
      </w:r>
      <w:r>
        <w:rPr>
          <w:rFonts w:ascii="Times New Roman" w:hAnsi="Times New Roman" w:cs="Times New Roman"/>
        </w:rPr>
        <w:t xml:space="preserve"> the Republican Party was able to unite</w:t>
      </w:r>
      <w:r w:rsidR="00E71B79">
        <w:rPr>
          <w:rFonts w:ascii="Times New Roman" w:hAnsi="Times New Roman" w:cs="Times New Roman"/>
        </w:rPr>
        <w:t xml:space="preserve"> against the Democrats</w:t>
      </w:r>
      <w:r>
        <w:rPr>
          <w:rFonts w:ascii="Times New Roman" w:hAnsi="Times New Roman" w:cs="Times New Roman"/>
        </w:rPr>
        <w:t>. On the opposing side, Democrats were split between the War and Peace factions of th</w:t>
      </w:r>
      <w:r w:rsidR="00E71B79">
        <w:rPr>
          <w:rFonts w:ascii="Times New Roman" w:hAnsi="Times New Roman" w:cs="Times New Roman"/>
        </w:rPr>
        <w:t>e party and never developed</w:t>
      </w:r>
      <w:r>
        <w:rPr>
          <w:rFonts w:ascii="Times New Roman" w:hAnsi="Times New Roman" w:cs="Times New Roman"/>
        </w:rPr>
        <w:t xml:space="preserve"> unity. Lincoln commented to Noah Brooks, </w:t>
      </w:r>
      <w:r w:rsidR="00022945">
        <w:rPr>
          <w:rFonts w:ascii="Times New Roman" w:hAnsi="Times New Roman" w:cs="Times New Roman"/>
        </w:rPr>
        <w:t xml:space="preserve">a journalist who covered his </w:t>
      </w:r>
      <w:r w:rsidR="00022945">
        <w:rPr>
          <w:rFonts w:ascii="Times New Roman" w:hAnsi="Times New Roman" w:cs="Times New Roman"/>
        </w:rPr>
        <w:lastRenderedPageBreak/>
        <w:t>presidency</w:t>
      </w:r>
      <w:r>
        <w:rPr>
          <w:rFonts w:ascii="Times New Roman" w:hAnsi="Times New Roman" w:cs="Times New Roman"/>
        </w:rPr>
        <w:t>, that “They (Democrats) must nominate a Peace Democrat on a war platform, or a W</w:t>
      </w:r>
      <w:r w:rsidR="00B0179E">
        <w:rPr>
          <w:rFonts w:ascii="Times New Roman" w:hAnsi="Times New Roman" w:cs="Times New Roman"/>
        </w:rPr>
        <w:t>ar Democrat on a peace platform</w:t>
      </w:r>
      <w:r>
        <w:rPr>
          <w:rFonts w:ascii="Times New Roman" w:hAnsi="Times New Roman" w:cs="Times New Roman"/>
        </w:rPr>
        <w:t>” right before the Chicago Convention.</w:t>
      </w:r>
      <w:r>
        <w:rPr>
          <w:rStyle w:val="FootnoteReference"/>
          <w:rFonts w:ascii="Times New Roman" w:hAnsi="Times New Roman" w:cs="Times New Roman"/>
        </w:rPr>
        <w:footnoteReference w:id="3"/>
      </w:r>
      <w:r>
        <w:rPr>
          <w:rFonts w:ascii="Times New Roman" w:hAnsi="Times New Roman" w:cs="Times New Roman"/>
        </w:rPr>
        <w:t xml:space="preserve"> President Lincoln knew that Democrats would be put in an extremely difficult position due t</w:t>
      </w:r>
      <w:r w:rsidR="00022945">
        <w:rPr>
          <w:rFonts w:ascii="Times New Roman" w:hAnsi="Times New Roman" w:cs="Times New Roman"/>
        </w:rPr>
        <w:t>o their platform regarding the w</w:t>
      </w:r>
      <w:r>
        <w:rPr>
          <w:rFonts w:ascii="Times New Roman" w:hAnsi="Times New Roman" w:cs="Times New Roman"/>
        </w:rPr>
        <w:t xml:space="preserve">ar. </w:t>
      </w:r>
    </w:p>
    <w:p w14:paraId="49F2EE5D" w14:textId="275B3E50" w:rsidR="001A510B" w:rsidRDefault="00022945" w:rsidP="001A510B">
      <w:pPr>
        <w:spacing w:line="480" w:lineRule="auto"/>
        <w:ind w:firstLine="720"/>
        <w:rPr>
          <w:rFonts w:ascii="Times New Roman" w:hAnsi="Times New Roman" w:cs="Times New Roman"/>
        </w:rPr>
      </w:pPr>
      <w:r>
        <w:rPr>
          <w:rFonts w:ascii="Times New Roman" w:hAnsi="Times New Roman" w:cs="Times New Roman"/>
        </w:rPr>
        <w:t xml:space="preserve">Democrats were hopelessly divided from the start. </w:t>
      </w:r>
      <w:r w:rsidR="001A510B">
        <w:rPr>
          <w:rFonts w:ascii="Times New Roman" w:hAnsi="Times New Roman" w:cs="Times New Roman"/>
        </w:rPr>
        <w:t>Clement Vallandigham, a staunch anti-war Democrat from Ohio, was left to write and articulate a peace platform at the Democratic National</w:t>
      </w:r>
      <w:r w:rsidR="00B0179E">
        <w:rPr>
          <w:rFonts w:ascii="Times New Roman" w:hAnsi="Times New Roman" w:cs="Times New Roman"/>
        </w:rPr>
        <w:t xml:space="preserve"> Convention in Chicago</w:t>
      </w:r>
      <w:r w:rsidR="001A510B">
        <w:rPr>
          <w:rFonts w:ascii="Times New Roman" w:hAnsi="Times New Roman" w:cs="Times New Roman"/>
        </w:rPr>
        <w:t xml:space="preserve"> on August 28-31, 1864. Also, George H. Pendleton</w:t>
      </w:r>
      <w:r w:rsidR="00DE41D4">
        <w:rPr>
          <w:rFonts w:ascii="Times New Roman" w:hAnsi="Times New Roman" w:cs="Times New Roman"/>
        </w:rPr>
        <w:t>, Representative from Ohio,</w:t>
      </w:r>
      <w:r w:rsidR="001A510B">
        <w:rPr>
          <w:rFonts w:ascii="Times New Roman" w:hAnsi="Times New Roman" w:cs="Times New Roman"/>
        </w:rPr>
        <w:t xml:space="preserve"> was put on the ticket at McClellan’s running mate to balance out the ticket</w:t>
      </w:r>
      <w:r w:rsidR="00B0179E">
        <w:rPr>
          <w:rFonts w:ascii="Times New Roman" w:hAnsi="Times New Roman" w:cs="Times New Roman"/>
        </w:rPr>
        <w:t xml:space="preserve"> with one Peace Democrat and one War Democrat</w:t>
      </w:r>
      <w:r w:rsidR="001A510B">
        <w:rPr>
          <w:rFonts w:ascii="Times New Roman" w:hAnsi="Times New Roman" w:cs="Times New Roman"/>
        </w:rPr>
        <w:t>. If a pro-war A</w:t>
      </w:r>
      <w:r>
        <w:rPr>
          <w:rFonts w:ascii="Times New Roman" w:hAnsi="Times New Roman" w:cs="Times New Roman"/>
        </w:rPr>
        <w:t>rmy general was running as the p</w:t>
      </w:r>
      <w:r w:rsidR="001A510B">
        <w:rPr>
          <w:rFonts w:ascii="Times New Roman" w:hAnsi="Times New Roman" w:cs="Times New Roman"/>
        </w:rPr>
        <w:t>residential candidate, then a staunch anti-war vice presidential candidate was seen as a balance for the ticket from the Democratic perspective. However, McClellan personally opposed the platform and knew it would cause problems for his campaign. A number of factors went into Abraham Lincoln winning reelection, not just late military successes alone. What the election came down to was the peace platform articulated at the Chicago Convention that, finally, gave the Republican Party something to run against. The Democratic</w:t>
      </w:r>
      <w:r>
        <w:rPr>
          <w:rFonts w:ascii="Times New Roman" w:hAnsi="Times New Roman" w:cs="Times New Roman"/>
        </w:rPr>
        <w:t xml:space="preserve"> peace</w:t>
      </w:r>
      <w:r w:rsidR="001A510B">
        <w:rPr>
          <w:rFonts w:ascii="Times New Roman" w:hAnsi="Times New Roman" w:cs="Times New Roman"/>
        </w:rPr>
        <w:t xml:space="preserve"> platform, the</w:t>
      </w:r>
      <w:r>
        <w:rPr>
          <w:rFonts w:ascii="Times New Roman" w:hAnsi="Times New Roman" w:cs="Times New Roman"/>
        </w:rPr>
        <w:t xml:space="preserve"> unpopularity of</w:t>
      </w:r>
      <w:r w:rsidR="001A510B">
        <w:rPr>
          <w:rFonts w:ascii="Times New Roman" w:hAnsi="Times New Roman" w:cs="Times New Roman"/>
        </w:rPr>
        <w:t xml:space="preserve"> Democratic candidates, and </w:t>
      </w:r>
      <w:r>
        <w:rPr>
          <w:rFonts w:ascii="Times New Roman" w:hAnsi="Times New Roman" w:cs="Times New Roman"/>
        </w:rPr>
        <w:t xml:space="preserve">public opposition to Democratic plans to end the war were just as important as military successes (if not more so) in the election of 1864. </w:t>
      </w:r>
    </w:p>
    <w:p w14:paraId="72724AD7" w14:textId="7618A592" w:rsidR="00DE41D4" w:rsidRDefault="007E4494" w:rsidP="001A510B">
      <w:pPr>
        <w:spacing w:line="480" w:lineRule="auto"/>
        <w:ind w:firstLine="720"/>
        <w:rPr>
          <w:rFonts w:ascii="Times New Roman" w:hAnsi="Times New Roman" w:cs="Times New Roman"/>
        </w:rPr>
      </w:pPr>
      <w:r>
        <w:rPr>
          <w:rFonts w:ascii="Times New Roman" w:hAnsi="Times New Roman" w:cs="Times New Roman"/>
        </w:rPr>
        <w:t>The vision for this research p</w:t>
      </w:r>
      <w:r w:rsidR="002D66DE">
        <w:rPr>
          <w:rFonts w:ascii="Times New Roman" w:hAnsi="Times New Roman" w:cs="Times New Roman"/>
        </w:rPr>
        <w:t>roject is to examine existing</w:t>
      </w:r>
      <w:r>
        <w:rPr>
          <w:rFonts w:ascii="Times New Roman" w:hAnsi="Times New Roman" w:cs="Times New Roman"/>
        </w:rPr>
        <w:t xml:space="preserve"> secondary literature that has already established the main arguments. From there, the paper will explain t</w:t>
      </w:r>
      <w:r w:rsidR="002D66DE">
        <w:rPr>
          <w:rFonts w:ascii="Times New Roman" w:hAnsi="Times New Roman" w:cs="Times New Roman"/>
        </w:rPr>
        <w:t>he context and circumstances that</w:t>
      </w:r>
      <w:r>
        <w:rPr>
          <w:rFonts w:ascii="Times New Roman" w:hAnsi="Times New Roman" w:cs="Times New Roman"/>
        </w:rPr>
        <w:t xml:space="preserve"> led up to the fateful </w:t>
      </w:r>
      <w:r w:rsidR="006953D5">
        <w:rPr>
          <w:rFonts w:ascii="Times New Roman" w:hAnsi="Times New Roman" w:cs="Times New Roman"/>
        </w:rPr>
        <w:t>Democratic National Convention. Furthermore, what led the Democrat</w:t>
      </w:r>
      <w:r w:rsidR="00812CBA">
        <w:rPr>
          <w:rFonts w:ascii="Times New Roman" w:hAnsi="Times New Roman" w:cs="Times New Roman"/>
        </w:rPr>
        <w:t>s to convey the peace plank and how Clement Vallndigham had a large influe</w:t>
      </w:r>
      <w:r w:rsidR="00B67235">
        <w:rPr>
          <w:rFonts w:ascii="Times New Roman" w:hAnsi="Times New Roman" w:cs="Times New Roman"/>
        </w:rPr>
        <w:t>n</w:t>
      </w:r>
      <w:r w:rsidR="008D0879">
        <w:rPr>
          <w:rFonts w:ascii="Times New Roman" w:hAnsi="Times New Roman" w:cs="Times New Roman"/>
        </w:rPr>
        <w:t>ce over the c</w:t>
      </w:r>
      <w:r w:rsidR="00812CBA">
        <w:rPr>
          <w:rFonts w:ascii="Times New Roman" w:hAnsi="Times New Roman" w:cs="Times New Roman"/>
        </w:rPr>
        <w:t>onve</w:t>
      </w:r>
      <w:r w:rsidR="00266EFF">
        <w:rPr>
          <w:rFonts w:ascii="Times New Roman" w:hAnsi="Times New Roman" w:cs="Times New Roman"/>
        </w:rPr>
        <w:t>ntion. Plus</w:t>
      </w:r>
      <w:r w:rsidR="00812CBA">
        <w:rPr>
          <w:rFonts w:ascii="Times New Roman" w:hAnsi="Times New Roman" w:cs="Times New Roman"/>
        </w:rPr>
        <w:t xml:space="preserve">, </w:t>
      </w:r>
      <w:r w:rsidR="00266EFF">
        <w:rPr>
          <w:rFonts w:ascii="Times New Roman" w:hAnsi="Times New Roman" w:cs="Times New Roman"/>
        </w:rPr>
        <w:t>the consequences and problems of the convention and platform that War Democrats and McClellan knew it would cause</w:t>
      </w:r>
      <w:r w:rsidR="003C7B0D">
        <w:rPr>
          <w:rFonts w:ascii="Times New Roman" w:hAnsi="Times New Roman" w:cs="Times New Roman"/>
        </w:rPr>
        <w:t xml:space="preserve"> for the party</w:t>
      </w:r>
      <w:r w:rsidR="00266EFF">
        <w:rPr>
          <w:rFonts w:ascii="Times New Roman" w:hAnsi="Times New Roman" w:cs="Times New Roman"/>
        </w:rPr>
        <w:t xml:space="preserve">. </w:t>
      </w:r>
      <w:r w:rsidR="00237D7B">
        <w:rPr>
          <w:rFonts w:ascii="Times New Roman" w:hAnsi="Times New Roman" w:cs="Times New Roman"/>
        </w:rPr>
        <w:t>All of the</w:t>
      </w:r>
      <w:r w:rsidR="004B72CD">
        <w:rPr>
          <w:rFonts w:ascii="Times New Roman" w:hAnsi="Times New Roman" w:cs="Times New Roman"/>
        </w:rPr>
        <w:t>se elements are meant to highlight all the problems the peace platform caused and how it was just as big a factor as military successes in McClellan’s defeat.</w:t>
      </w:r>
    </w:p>
    <w:p w14:paraId="1F5DC8AC" w14:textId="6BE83EE1" w:rsidR="00B0179E" w:rsidRPr="00B0179E" w:rsidRDefault="00B0179E" w:rsidP="00E51BA1">
      <w:pPr>
        <w:spacing w:line="480" w:lineRule="auto"/>
        <w:ind w:firstLine="720"/>
        <w:jc w:val="center"/>
        <w:rPr>
          <w:rFonts w:ascii="Times New Roman" w:hAnsi="Times New Roman" w:cs="Times New Roman"/>
        </w:rPr>
      </w:pPr>
      <w:r>
        <w:rPr>
          <w:rFonts w:ascii="Times New Roman" w:hAnsi="Times New Roman" w:cs="Times New Roman"/>
          <w:b/>
        </w:rPr>
        <w:t>Literature Review</w:t>
      </w:r>
    </w:p>
    <w:p w14:paraId="28D34C3C" w14:textId="16E3CA0B" w:rsidR="00E9070E" w:rsidRDefault="00EE0797" w:rsidP="00E9070E">
      <w:pPr>
        <w:spacing w:line="480" w:lineRule="auto"/>
        <w:rPr>
          <w:rFonts w:ascii="Times New Roman" w:hAnsi="Times New Roman" w:cs="Times New Roman"/>
        </w:rPr>
      </w:pPr>
      <w:r>
        <w:rPr>
          <w:rFonts w:ascii="Times New Roman" w:hAnsi="Times New Roman" w:cs="Times New Roman"/>
        </w:rPr>
        <w:tab/>
      </w:r>
      <w:r w:rsidR="00E9070E">
        <w:rPr>
          <w:rFonts w:ascii="Times New Roman" w:hAnsi="Times New Roman" w:cs="Times New Roman"/>
        </w:rPr>
        <w:t>Further examination of the secondary literature on the 1864 election reinforces how deeply divided both the Democratic and Republican parties were on the eve of the event. For the most part, the selected books had focused on the Republican Party, Abraham Lincoln, and his failures that led up to the election. In addition, closer reading confirms the mai</w:t>
      </w:r>
      <w:r w:rsidR="0015178F">
        <w:rPr>
          <w:rFonts w:ascii="Times New Roman" w:hAnsi="Times New Roman" w:cs="Times New Roman"/>
        </w:rPr>
        <w:t>n arguments historians used</w:t>
      </w:r>
      <w:r w:rsidR="00E9070E">
        <w:rPr>
          <w:rFonts w:ascii="Times New Roman" w:hAnsi="Times New Roman" w:cs="Times New Roman"/>
        </w:rPr>
        <w:t xml:space="preserve"> were military successes were the biggest factor in the reelection of Lincoln. However, many of the historical articles found highlight a major division within the Democratic Party, too. Also, the main scholarly journals deal</w:t>
      </w:r>
      <w:r w:rsidR="0015178F">
        <w:rPr>
          <w:rFonts w:ascii="Times New Roman" w:hAnsi="Times New Roman" w:cs="Times New Roman"/>
        </w:rPr>
        <w:t>t</w:t>
      </w:r>
      <w:r w:rsidR="00E9070E">
        <w:rPr>
          <w:rFonts w:ascii="Times New Roman" w:hAnsi="Times New Roman" w:cs="Times New Roman"/>
        </w:rPr>
        <w:t xml:space="preserve"> with how controversial the peace platform was. There is much more of a Democratic analysis and point of view to the new historical articles I found, with a specific focus on Clement Vallandigham, a Peace Democrat from Ohio who formed the peace platform at the Chicago Convention. </w:t>
      </w:r>
    </w:p>
    <w:p w14:paraId="4D019F81" w14:textId="7E843B41" w:rsidR="00EC44C4" w:rsidRDefault="00A936E6" w:rsidP="00EC44C4">
      <w:pPr>
        <w:spacing w:line="480" w:lineRule="auto"/>
        <w:rPr>
          <w:rFonts w:ascii="Times New Roman" w:hAnsi="Times New Roman" w:cs="Times New Roman"/>
        </w:rPr>
      </w:pPr>
      <w:r>
        <w:rPr>
          <w:rFonts w:ascii="Times New Roman" w:hAnsi="Times New Roman" w:cs="Times New Roman"/>
        </w:rPr>
        <w:tab/>
        <w:t>Collectively, some historians</w:t>
      </w:r>
      <w:r w:rsidR="00E9070E">
        <w:rPr>
          <w:rFonts w:ascii="Times New Roman" w:hAnsi="Times New Roman" w:cs="Times New Roman"/>
        </w:rPr>
        <w:t xml:space="preserve"> provide key interpretations</w:t>
      </w:r>
      <w:r>
        <w:rPr>
          <w:rFonts w:ascii="Times New Roman" w:hAnsi="Times New Roman" w:cs="Times New Roman"/>
        </w:rPr>
        <w:t xml:space="preserve"> and insights</w:t>
      </w:r>
      <w:r w:rsidR="00E9070E">
        <w:rPr>
          <w:rFonts w:ascii="Times New Roman" w:hAnsi="Times New Roman" w:cs="Times New Roman"/>
        </w:rPr>
        <w:t xml:space="preserve"> on McClellan and how he dealt with the peace platform put before him. Essentially, </w:t>
      </w:r>
      <w:r w:rsidR="005A4C56">
        <w:rPr>
          <w:rFonts w:ascii="Times New Roman" w:hAnsi="Times New Roman" w:cs="Times New Roman"/>
        </w:rPr>
        <w:t xml:space="preserve">historian Harold </w:t>
      </w:r>
      <w:r w:rsidR="00E9070E">
        <w:rPr>
          <w:rFonts w:ascii="Times New Roman" w:hAnsi="Times New Roman" w:cs="Times New Roman"/>
        </w:rPr>
        <w:t>Dudley details how McClellan dealt with his nomination acceptance speech, while also providing other letters McClellan wrote to his closest friends.</w:t>
      </w:r>
      <w:r w:rsidR="00E9070E">
        <w:rPr>
          <w:rStyle w:val="FootnoteReference"/>
          <w:rFonts w:ascii="Times New Roman" w:hAnsi="Times New Roman" w:cs="Times New Roman"/>
        </w:rPr>
        <w:footnoteReference w:id="4"/>
      </w:r>
      <w:r w:rsidR="00E9070E">
        <w:rPr>
          <w:rFonts w:ascii="Times New Roman" w:hAnsi="Times New Roman" w:cs="Times New Roman"/>
        </w:rPr>
        <w:t xml:space="preserve"> In addition, Dudley illuminates another aspect of McClellan’s election effor</w:t>
      </w:r>
      <w:r w:rsidR="009E3B72">
        <w:rPr>
          <w:rFonts w:ascii="Times New Roman" w:hAnsi="Times New Roman" w:cs="Times New Roman"/>
        </w:rPr>
        <w:t xml:space="preserve">t that I will </w:t>
      </w:r>
      <w:r w:rsidR="005A4C56">
        <w:rPr>
          <w:rFonts w:ascii="Times New Roman" w:hAnsi="Times New Roman" w:cs="Times New Roman"/>
        </w:rPr>
        <w:t xml:space="preserve">further </w:t>
      </w:r>
      <w:r w:rsidR="009E3B72">
        <w:rPr>
          <w:rFonts w:ascii="Times New Roman" w:hAnsi="Times New Roman" w:cs="Times New Roman"/>
        </w:rPr>
        <w:t>explore in this paper</w:t>
      </w:r>
      <w:r w:rsidR="001066C5">
        <w:rPr>
          <w:rFonts w:ascii="Times New Roman" w:hAnsi="Times New Roman" w:cs="Times New Roman"/>
        </w:rPr>
        <w:t>. Not only was McClellan placed</w:t>
      </w:r>
      <w:r w:rsidR="00E9070E">
        <w:rPr>
          <w:rFonts w:ascii="Times New Roman" w:hAnsi="Times New Roman" w:cs="Times New Roman"/>
        </w:rPr>
        <w:t xml:space="preserve"> on a platform</w:t>
      </w:r>
      <w:r w:rsidR="009E3B72">
        <w:rPr>
          <w:rFonts w:ascii="Times New Roman" w:hAnsi="Times New Roman" w:cs="Times New Roman"/>
        </w:rPr>
        <w:t xml:space="preserve"> that</w:t>
      </w:r>
      <w:r w:rsidR="00E9070E">
        <w:rPr>
          <w:rFonts w:ascii="Times New Roman" w:hAnsi="Times New Roman" w:cs="Times New Roman"/>
        </w:rPr>
        <w:t xml:space="preserve"> a staunch anti-war Democrat crafted, but his ru</w:t>
      </w:r>
      <w:r w:rsidR="009E3B72">
        <w:rPr>
          <w:rFonts w:ascii="Times New Roman" w:hAnsi="Times New Roman" w:cs="Times New Roman"/>
        </w:rPr>
        <w:t>nning mate was also a Peace Democrat</w:t>
      </w:r>
      <w:r w:rsidR="00E9070E">
        <w:rPr>
          <w:rFonts w:ascii="Times New Roman" w:hAnsi="Times New Roman" w:cs="Times New Roman"/>
        </w:rPr>
        <w:t xml:space="preserve"> from Ohio. Regardless of any attempt McClellan made to persuade the public about his campaign, the public perception was set in stone at the Chicago Convention in late Augu</w:t>
      </w:r>
      <w:r w:rsidR="0015178F">
        <w:rPr>
          <w:rFonts w:ascii="Times New Roman" w:hAnsi="Times New Roman" w:cs="Times New Roman"/>
        </w:rPr>
        <w:t>st. Furthermore, opposition to</w:t>
      </w:r>
      <w:r w:rsidR="00E9070E">
        <w:rPr>
          <w:rFonts w:ascii="Times New Roman" w:hAnsi="Times New Roman" w:cs="Times New Roman"/>
        </w:rPr>
        <w:t xml:space="preserve"> Lincoln came from his own party and from Democrats. Eventually, it came to a point when Lincoln was so unpopular that</w:t>
      </w:r>
      <w:r w:rsidR="009E3B72">
        <w:rPr>
          <w:rFonts w:ascii="Times New Roman" w:hAnsi="Times New Roman" w:cs="Times New Roman"/>
        </w:rPr>
        <w:t xml:space="preserve"> members of his own cabinet and Democrats alike opposed anything associated with him</w:t>
      </w:r>
      <w:r w:rsidR="00E9070E">
        <w:rPr>
          <w:rFonts w:ascii="Times New Roman" w:hAnsi="Times New Roman" w:cs="Times New Roman"/>
        </w:rPr>
        <w:t>. With the Chicago Conve</w:t>
      </w:r>
      <w:r w:rsidR="005A4C56">
        <w:rPr>
          <w:rFonts w:ascii="Times New Roman" w:hAnsi="Times New Roman" w:cs="Times New Roman"/>
        </w:rPr>
        <w:t>ntion and the peace platform presented</w:t>
      </w:r>
      <w:r w:rsidR="009E3B72">
        <w:rPr>
          <w:rFonts w:ascii="Times New Roman" w:hAnsi="Times New Roman" w:cs="Times New Roman"/>
        </w:rPr>
        <w:t xml:space="preserve"> to the nation, </w:t>
      </w:r>
      <w:r w:rsidR="00E9070E">
        <w:rPr>
          <w:rFonts w:ascii="Times New Roman" w:hAnsi="Times New Roman" w:cs="Times New Roman"/>
        </w:rPr>
        <w:t>Lincoln and the Republicans</w:t>
      </w:r>
      <w:r w:rsidR="009E3B72">
        <w:rPr>
          <w:rFonts w:ascii="Times New Roman" w:hAnsi="Times New Roman" w:cs="Times New Roman"/>
        </w:rPr>
        <w:t xml:space="preserve"> had</w:t>
      </w:r>
      <w:r w:rsidR="00E9070E">
        <w:rPr>
          <w:rFonts w:ascii="Times New Roman" w:hAnsi="Times New Roman" w:cs="Times New Roman"/>
        </w:rPr>
        <w:t xml:space="preserve"> something concrete to discredit the Democrats. Dudley intertwines the late military victories, the Chicago Convention, and the issue of state elections in September as the main factors in Lincoln’s victory.</w:t>
      </w:r>
      <w:r w:rsidR="00E9070E">
        <w:rPr>
          <w:rStyle w:val="FootnoteReference"/>
          <w:rFonts w:ascii="Times New Roman" w:hAnsi="Times New Roman" w:cs="Times New Roman"/>
        </w:rPr>
        <w:footnoteReference w:id="5"/>
      </w:r>
      <w:r w:rsidR="009E3B72">
        <w:rPr>
          <w:rFonts w:ascii="Times New Roman" w:hAnsi="Times New Roman" w:cs="Times New Roman"/>
        </w:rPr>
        <w:t xml:space="preserve"> Dudley’s wor</w:t>
      </w:r>
      <w:r w:rsidR="00D46C3D">
        <w:rPr>
          <w:rFonts w:ascii="Times New Roman" w:hAnsi="Times New Roman" w:cs="Times New Roman"/>
        </w:rPr>
        <w:t>k accomplished</w:t>
      </w:r>
      <w:r w:rsidR="00E9070E">
        <w:rPr>
          <w:rFonts w:ascii="Times New Roman" w:hAnsi="Times New Roman" w:cs="Times New Roman"/>
        </w:rPr>
        <w:t xml:space="preserve"> what other secondary literature has failed to do. </w:t>
      </w:r>
      <w:r w:rsidR="009E3B72">
        <w:rPr>
          <w:rFonts w:ascii="Times New Roman" w:hAnsi="Times New Roman" w:cs="Times New Roman"/>
        </w:rPr>
        <w:t xml:space="preserve">However, historians’ collective work have not </w:t>
      </w:r>
      <w:r w:rsidR="001F569D">
        <w:rPr>
          <w:rFonts w:ascii="Times New Roman" w:hAnsi="Times New Roman" w:cs="Times New Roman"/>
        </w:rPr>
        <w:t>explored Clement Vallandigham’s creation of the peace platform and just how controversia</w:t>
      </w:r>
      <w:r w:rsidR="00CF0FB0">
        <w:rPr>
          <w:rFonts w:ascii="Times New Roman" w:hAnsi="Times New Roman" w:cs="Times New Roman"/>
        </w:rPr>
        <w:t>l it was to War Democrats, Repub</w:t>
      </w:r>
      <w:r w:rsidR="001F569D">
        <w:rPr>
          <w:rFonts w:ascii="Times New Roman" w:hAnsi="Times New Roman" w:cs="Times New Roman"/>
        </w:rPr>
        <w:t xml:space="preserve">licans, and the general public. </w:t>
      </w:r>
    </w:p>
    <w:p w14:paraId="35A5625E" w14:textId="095A1754" w:rsidR="00D0577A" w:rsidRDefault="005A4C56" w:rsidP="00EC44C4">
      <w:pPr>
        <w:spacing w:line="480" w:lineRule="auto"/>
        <w:ind w:firstLine="720"/>
        <w:rPr>
          <w:rFonts w:ascii="Times New Roman" w:hAnsi="Times New Roman" w:cs="Times New Roman"/>
        </w:rPr>
      </w:pPr>
      <w:r>
        <w:rPr>
          <w:rFonts w:ascii="Times New Roman" w:hAnsi="Times New Roman" w:cs="Times New Roman"/>
        </w:rPr>
        <w:t>Next, p</w:t>
      </w:r>
      <w:r w:rsidR="00E9070E">
        <w:rPr>
          <w:rFonts w:ascii="Times New Roman" w:hAnsi="Times New Roman" w:cs="Times New Roman"/>
        </w:rPr>
        <w:t>eace negotiations were a subject of heated debate for both Democrats and Republicans. Ludwell Johnson illustrates how peace negotiations were a controversial topic during the Civil War. As the war dragged on and the North kept piling up losses, along with dead soldiers, there was a huge amount of pressure to engage in peace negotiations to reunite the two sides and allow the South to keep the institution of slavery.</w:t>
      </w:r>
      <w:r w:rsidR="00E9070E">
        <w:rPr>
          <w:rStyle w:val="FootnoteReference"/>
          <w:rFonts w:ascii="Times New Roman" w:hAnsi="Times New Roman" w:cs="Times New Roman"/>
        </w:rPr>
        <w:footnoteReference w:id="6"/>
      </w:r>
      <w:r w:rsidR="001066C5">
        <w:rPr>
          <w:rFonts w:ascii="Times New Roman" w:hAnsi="Times New Roman" w:cs="Times New Roman"/>
        </w:rPr>
        <w:t xml:space="preserve"> Johnson</w:t>
      </w:r>
      <w:r w:rsidR="00E9070E">
        <w:rPr>
          <w:rFonts w:ascii="Times New Roman" w:hAnsi="Times New Roman" w:cs="Times New Roman"/>
        </w:rPr>
        <w:t xml:space="preserve"> examined the peace negotiations from Lincoln’s point of view. </w:t>
      </w:r>
      <w:r w:rsidR="0031703C">
        <w:rPr>
          <w:rFonts w:ascii="Times New Roman" w:hAnsi="Times New Roman" w:cs="Times New Roman"/>
        </w:rPr>
        <w:t>Johnson stated, “As for peace negotiations, he saw nothing to be gained in approaching President Jefferson Davis.”</w:t>
      </w:r>
      <w:r w:rsidR="0031703C">
        <w:rPr>
          <w:rStyle w:val="FootnoteReference"/>
          <w:rFonts w:ascii="Times New Roman" w:hAnsi="Times New Roman" w:cs="Times New Roman"/>
        </w:rPr>
        <w:footnoteReference w:id="7"/>
      </w:r>
      <w:r w:rsidR="0031703C">
        <w:rPr>
          <w:rFonts w:ascii="Times New Roman" w:hAnsi="Times New Roman" w:cs="Times New Roman"/>
        </w:rPr>
        <w:t xml:space="preserve"> </w:t>
      </w:r>
      <w:r w:rsidR="00945C9A">
        <w:rPr>
          <w:rFonts w:ascii="Times New Roman" w:hAnsi="Times New Roman" w:cs="Times New Roman"/>
        </w:rPr>
        <w:t>It is clear that Linco</w:t>
      </w:r>
      <w:r w:rsidR="007966DE">
        <w:rPr>
          <w:rFonts w:ascii="Times New Roman" w:hAnsi="Times New Roman" w:cs="Times New Roman"/>
        </w:rPr>
        <w:t>ln had no inclination</w:t>
      </w:r>
      <w:r w:rsidR="00945C9A">
        <w:rPr>
          <w:rFonts w:ascii="Times New Roman" w:hAnsi="Times New Roman" w:cs="Times New Roman"/>
        </w:rPr>
        <w:t xml:space="preserve"> to explore peace negotiations throughout the duration of the conflict.</w:t>
      </w:r>
      <w:r w:rsidR="0031703C">
        <w:rPr>
          <w:rFonts w:ascii="Times New Roman" w:hAnsi="Times New Roman" w:cs="Times New Roman"/>
        </w:rPr>
        <w:t xml:space="preserve"> </w:t>
      </w:r>
      <w:r w:rsidR="00E9070E">
        <w:rPr>
          <w:rFonts w:ascii="Times New Roman" w:hAnsi="Times New Roman" w:cs="Times New Roman"/>
        </w:rPr>
        <w:t>However, the opposin</w:t>
      </w:r>
      <w:r w:rsidR="00945C9A">
        <w:rPr>
          <w:rFonts w:ascii="Times New Roman" w:hAnsi="Times New Roman" w:cs="Times New Roman"/>
        </w:rPr>
        <w:t>g side of the presidential contest</w:t>
      </w:r>
      <w:r w:rsidR="00E9070E">
        <w:rPr>
          <w:rFonts w:ascii="Times New Roman" w:hAnsi="Times New Roman" w:cs="Times New Roman"/>
        </w:rPr>
        <w:t xml:space="preserve"> was, essentially, the peace platform that McClellan had run on. </w:t>
      </w:r>
      <w:r w:rsidR="00945C9A">
        <w:rPr>
          <w:rFonts w:ascii="Times New Roman" w:hAnsi="Times New Roman" w:cs="Times New Roman"/>
        </w:rPr>
        <w:t xml:space="preserve">In addition, </w:t>
      </w:r>
      <w:r w:rsidR="00E9070E">
        <w:rPr>
          <w:rFonts w:ascii="Times New Roman" w:hAnsi="Times New Roman" w:cs="Times New Roman"/>
        </w:rPr>
        <w:t>Lincoln would not budge on abolition of slavery to ke</w:t>
      </w:r>
      <w:r w:rsidR="003B54CF">
        <w:rPr>
          <w:rFonts w:ascii="Times New Roman" w:hAnsi="Times New Roman" w:cs="Times New Roman"/>
        </w:rPr>
        <w:t>ep the South in the Union.</w:t>
      </w:r>
    </w:p>
    <w:p w14:paraId="6E6623E3" w14:textId="7B2A1084" w:rsidR="00E9070E" w:rsidRDefault="003B54CF" w:rsidP="00EC44C4">
      <w:pPr>
        <w:spacing w:line="480" w:lineRule="auto"/>
        <w:ind w:firstLine="720"/>
        <w:rPr>
          <w:rFonts w:ascii="Times New Roman" w:hAnsi="Times New Roman" w:cs="Times New Roman"/>
        </w:rPr>
      </w:pPr>
      <w:r>
        <w:rPr>
          <w:rFonts w:ascii="Times New Roman" w:hAnsi="Times New Roman" w:cs="Times New Roman"/>
        </w:rPr>
        <w:t>Alternately,</w:t>
      </w:r>
      <w:r w:rsidR="00E9070E">
        <w:rPr>
          <w:rFonts w:ascii="Times New Roman" w:hAnsi="Times New Roman" w:cs="Times New Roman"/>
        </w:rPr>
        <w:t xml:space="preserve"> it is clear that McClellan would have ended hostilities as quickly as possible upon entering office. Johnson’s major point is that Lincoln held strong to his beliefs and his convictions about the army and slavery.</w:t>
      </w:r>
      <w:r w:rsidR="00E9070E">
        <w:rPr>
          <w:rStyle w:val="FootnoteReference"/>
          <w:rFonts w:ascii="Times New Roman" w:hAnsi="Times New Roman" w:cs="Times New Roman"/>
        </w:rPr>
        <w:footnoteReference w:id="8"/>
      </w:r>
      <w:r w:rsidR="00E9070E">
        <w:rPr>
          <w:rFonts w:ascii="Times New Roman" w:hAnsi="Times New Roman" w:cs="Times New Roman"/>
        </w:rPr>
        <w:t xml:space="preserve"> However, the same could not be said for McClellan and his</w:t>
      </w:r>
      <w:r>
        <w:rPr>
          <w:rFonts w:ascii="Times New Roman" w:hAnsi="Times New Roman" w:cs="Times New Roman"/>
        </w:rPr>
        <w:t xml:space="preserve"> supporters. During the entire p</w:t>
      </w:r>
      <w:r w:rsidR="00E9070E">
        <w:rPr>
          <w:rFonts w:ascii="Times New Roman" w:hAnsi="Times New Roman" w:cs="Times New Roman"/>
        </w:rPr>
        <w:t>residential campaign, McClellan was not retired, but he was an active military general who was not on active duty. Therefore, by running on a peace platform that was undermined by military victories, it looked as though he was a traitor and unpatriotic. Johnson adds an interesti</w:t>
      </w:r>
      <w:r w:rsidR="00675F9E">
        <w:rPr>
          <w:rFonts w:ascii="Times New Roman" w:hAnsi="Times New Roman" w:cs="Times New Roman"/>
        </w:rPr>
        <w:t>ng conclusion and insight in</w:t>
      </w:r>
      <w:r w:rsidR="00E9070E">
        <w:rPr>
          <w:rFonts w:ascii="Times New Roman" w:hAnsi="Times New Roman" w:cs="Times New Roman"/>
        </w:rPr>
        <w:t xml:space="preserve">to the peace negotiations for Lincoln. Furthermore, his article can be used to frame the peace negotiations in terms of how </w:t>
      </w:r>
      <w:r w:rsidR="00675F9E">
        <w:rPr>
          <w:rFonts w:ascii="Times New Roman" w:hAnsi="Times New Roman" w:cs="Times New Roman"/>
        </w:rPr>
        <w:t xml:space="preserve">Democrats viewed it and show the </w:t>
      </w:r>
      <w:r w:rsidR="00E9070E">
        <w:rPr>
          <w:rFonts w:ascii="Times New Roman" w:hAnsi="Times New Roman" w:cs="Times New Roman"/>
        </w:rPr>
        <w:t>vicious</w:t>
      </w:r>
      <w:r w:rsidR="00675F9E">
        <w:rPr>
          <w:rFonts w:ascii="Times New Roman" w:hAnsi="Times New Roman" w:cs="Times New Roman"/>
        </w:rPr>
        <w:t>ness of</w:t>
      </w:r>
      <w:r w:rsidR="00406D16">
        <w:rPr>
          <w:rFonts w:ascii="Times New Roman" w:hAnsi="Times New Roman" w:cs="Times New Roman"/>
        </w:rPr>
        <w:t xml:space="preserve"> both campaigns</w:t>
      </w:r>
      <w:r w:rsidR="00E9070E">
        <w:rPr>
          <w:rFonts w:ascii="Times New Roman" w:hAnsi="Times New Roman" w:cs="Times New Roman"/>
        </w:rPr>
        <w:t xml:space="preserve">. </w:t>
      </w:r>
    </w:p>
    <w:p w14:paraId="2DF32067" w14:textId="31E23476" w:rsidR="00E10B53" w:rsidRDefault="00E9070E" w:rsidP="00E9070E">
      <w:pPr>
        <w:spacing w:line="480" w:lineRule="auto"/>
        <w:rPr>
          <w:rFonts w:ascii="Times New Roman" w:hAnsi="Times New Roman" w:cs="Times New Roman"/>
        </w:rPr>
      </w:pPr>
      <w:r>
        <w:rPr>
          <w:rFonts w:ascii="Times New Roman" w:hAnsi="Times New Roman" w:cs="Times New Roman"/>
        </w:rPr>
        <w:tab/>
      </w:r>
      <w:r w:rsidR="008D4DC3">
        <w:rPr>
          <w:rFonts w:ascii="Times New Roman" w:hAnsi="Times New Roman" w:cs="Times New Roman"/>
        </w:rPr>
        <w:t>The economic argument for why some Democrats favored peace is extremely fascinating</w:t>
      </w:r>
      <w:r w:rsidR="0033684A">
        <w:rPr>
          <w:rFonts w:ascii="Times New Roman" w:hAnsi="Times New Roman" w:cs="Times New Roman"/>
        </w:rPr>
        <w:t>. Plus, the economic</w:t>
      </w:r>
      <w:r w:rsidR="008D4DC3">
        <w:rPr>
          <w:rFonts w:ascii="Times New Roman" w:hAnsi="Times New Roman" w:cs="Times New Roman"/>
        </w:rPr>
        <w:t xml:space="preserve"> argument helps provide context and reasoning for Clement Vallandigham’s </w:t>
      </w:r>
      <w:r w:rsidR="0033684A">
        <w:rPr>
          <w:rFonts w:ascii="Times New Roman" w:hAnsi="Times New Roman" w:cs="Times New Roman"/>
        </w:rPr>
        <w:t>and other Peace Democrat’s support of peace negotiations</w:t>
      </w:r>
      <w:r>
        <w:rPr>
          <w:rFonts w:ascii="Times New Roman" w:hAnsi="Times New Roman" w:cs="Times New Roman"/>
        </w:rPr>
        <w:t>. Frank Klement analyzes how economics were a major factor in “Middle Western Copperheadism,” and can explain the divide of war and peace Democrats in the North.</w:t>
      </w:r>
      <w:r>
        <w:rPr>
          <w:rStyle w:val="FootnoteReference"/>
          <w:rFonts w:ascii="Times New Roman" w:hAnsi="Times New Roman" w:cs="Times New Roman"/>
        </w:rPr>
        <w:footnoteReference w:id="9"/>
      </w:r>
      <w:r>
        <w:rPr>
          <w:rFonts w:ascii="Times New Roman" w:hAnsi="Times New Roman" w:cs="Times New Roman"/>
        </w:rPr>
        <w:t xml:space="preserve"> </w:t>
      </w:r>
      <w:r w:rsidR="00A20742">
        <w:rPr>
          <w:rFonts w:ascii="Times New Roman" w:hAnsi="Times New Roman" w:cs="Times New Roman"/>
        </w:rPr>
        <w:t>The basis of Klement’s analysis is</w:t>
      </w:r>
      <w:r w:rsidR="00EE65D0">
        <w:rPr>
          <w:rFonts w:ascii="Times New Roman" w:hAnsi="Times New Roman" w:cs="Times New Roman"/>
        </w:rPr>
        <w:t xml:space="preserve"> on</w:t>
      </w:r>
      <w:r w:rsidR="00A20742">
        <w:rPr>
          <w:rFonts w:ascii="Times New Roman" w:hAnsi="Times New Roman" w:cs="Times New Roman"/>
        </w:rPr>
        <w:t xml:space="preserve"> how deeply</w:t>
      </w:r>
      <w:r>
        <w:rPr>
          <w:rFonts w:ascii="Times New Roman" w:hAnsi="Times New Roman" w:cs="Times New Roman"/>
        </w:rPr>
        <w:t xml:space="preserve"> economically affected the Western states, such as Ohio, Illinois,</w:t>
      </w:r>
      <w:r w:rsidR="00CF0FB0">
        <w:rPr>
          <w:rFonts w:ascii="Times New Roman" w:hAnsi="Times New Roman" w:cs="Times New Roman"/>
        </w:rPr>
        <w:t xml:space="preserve"> and</w:t>
      </w:r>
      <w:bookmarkStart w:id="0" w:name="_GoBack"/>
      <w:bookmarkEnd w:id="0"/>
      <w:r>
        <w:rPr>
          <w:rFonts w:ascii="Times New Roman" w:hAnsi="Times New Roman" w:cs="Times New Roman"/>
        </w:rPr>
        <w:t xml:space="preserve"> Wisconsin, compared to the New England states</w:t>
      </w:r>
      <w:r w:rsidR="00675F9E">
        <w:rPr>
          <w:rFonts w:ascii="Times New Roman" w:hAnsi="Times New Roman" w:cs="Times New Roman"/>
        </w:rPr>
        <w:t xml:space="preserve"> due to the War</w:t>
      </w:r>
      <w:r>
        <w:rPr>
          <w:rFonts w:ascii="Times New Roman" w:hAnsi="Times New Roman" w:cs="Times New Roman"/>
        </w:rPr>
        <w:t>.</w:t>
      </w:r>
      <w:r>
        <w:rPr>
          <w:rStyle w:val="FootnoteReference"/>
          <w:rFonts w:ascii="Times New Roman" w:hAnsi="Times New Roman" w:cs="Times New Roman"/>
        </w:rPr>
        <w:footnoteReference w:id="10"/>
      </w:r>
      <w:r>
        <w:rPr>
          <w:rFonts w:ascii="Times New Roman" w:hAnsi="Times New Roman" w:cs="Times New Roman"/>
        </w:rPr>
        <w:t xml:space="preserve"> The argument is that</w:t>
      </w:r>
      <w:r w:rsidR="00F75139">
        <w:rPr>
          <w:rFonts w:ascii="Times New Roman" w:hAnsi="Times New Roman" w:cs="Times New Roman"/>
        </w:rPr>
        <w:t xml:space="preserve"> people in the</w:t>
      </w:r>
      <w:r>
        <w:rPr>
          <w:rFonts w:ascii="Times New Roman" w:hAnsi="Times New Roman" w:cs="Times New Roman"/>
        </w:rPr>
        <w:t xml:space="preserve"> </w:t>
      </w:r>
      <w:r w:rsidR="00F75139">
        <w:rPr>
          <w:rFonts w:ascii="Times New Roman" w:hAnsi="Times New Roman" w:cs="Times New Roman"/>
        </w:rPr>
        <w:t>western states had to pay</w:t>
      </w:r>
      <w:r>
        <w:rPr>
          <w:rFonts w:ascii="Times New Roman" w:hAnsi="Times New Roman" w:cs="Times New Roman"/>
        </w:rPr>
        <w:t xml:space="preserve"> higher freight rates, greater indebtedness from railroad stock, and rising farm prices</w:t>
      </w:r>
      <w:r w:rsidR="00F75139">
        <w:rPr>
          <w:rFonts w:ascii="Times New Roman" w:hAnsi="Times New Roman" w:cs="Times New Roman"/>
        </w:rPr>
        <w:t xml:space="preserve"> because of the War</w:t>
      </w:r>
      <w:r>
        <w:rPr>
          <w:rFonts w:ascii="Times New Roman" w:hAnsi="Times New Roman" w:cs="Times New Roman"/>
        </w:rPr>
        <w:t>.</w:t>
      </w:r>
      <w:r>
        <w:rPr>
          <w:rStyle w:val="FootnoteReference"/>
          <w:rFonts w:ascii="Times New Roman" w:hAnsi="Times New Roman" w:cs="Times New Roman"/>
        </w:rPr>
        <w:footnoteReference w:id="11"/>
      </w:r>
      <w:r>
        <w:rPr>
          <w:rFonts w:ascii="Times New Roman" w:hAnsi="Times New Roman" w:cs="Times New Roman"/>
        </w:rPr>
        <w:t xml:space="preserve"> Since Vallandigham hailed from Ohio, Klement ill</w:t>
      </w:r>
      <w:r w:rsidR="00F75139">
        <w:rPr>
          <w:rFonts w:ascii="Times New Roman" w:hAnsi="Times New Roman" w:cs="Times New Roman"/>
        </w:rPr>
        <w:t>uminates how invested he</w:t>
      </w:r>
      <w:r w:rsidR="00E10B53">
        <w:rPr>
          <w:rFonts w:ascii="Times New Roman" w:hAnsi="Times New Roman" w:cs="Times New Roman"/>
        </w:rPr>
        <w:t xml:space="preserve"> was in the economic debate</w:t>
      </w:r>
      <w:r>
        <w:rPr>
          <w:rFonts w:ascii="Times New Roman" w:hAnsi="Times New Roman" w:cs="Times New Roman"/>
        </w:rPr>
        <w:t xml:space="preserve"> of the Civil War. Vallandigham came from a part of the Union that had an entirely different set of economic need</w:t>
      </w:r>
      <w:r w:rsidR="00F75139">
        <w:rPr>
          <w:rFonts w:ascii="Times New Roman" w:hAnsi="Times New Roman" w:cs="Times New Roman"/>
        </w:rPr>
        <w:t>s</w:t>
      </w:r>
      <w:r w:rsidR="00E10B53">
        <w:rPr>
          <w:rFonts w:ascii="Times New Roman" w:hAnsi="Times New Roman" w:cs="Times New Roman"/>
        </w:rPr>
        <w:t xml:space="preserve"> and dependencies</w:t>
      </w:r>
      <w:r w:rsidR="00F75139">
        <w:rPr>
          <w:rFonts w:ascii="Times New Roman" w:hAnsi="Times New Roman" w:cs="Times New Roman"/>
        </w:rPr>
        <w:t xml:space="preserve"> from New England.</w:t>
      </w:r>
      <w:r>
        <w:rPr>
          <w:rFonts w:ascii="Times New Roman" w:hAnsi="Times New Roman" w:cs="Times New Roman"/>
        </w:rPr>
        <w:t xml:space="preserve"> New England had the industry to</w:t>
      </w:r>
      <w:r w:rsidR="00F75139">
        <w:rPr>
          <w:rFonts w:ascii="Times New Roman" w:hAnsi="Times New Roman" w:cs="Times New Roman"/>
        </w:rPr>
        <w:t xml:space="preserve"> support the war effort, but</w:t>
      </w:r>
      <w:r w:rsidR="00455B09">
        <w:rPr>
          <w:rFonts w:ascii="Times New Roman" w:hAnsi="Times New Roman" w:cs="Times New Roman"/>
        </w:rPr>
        <w:t xml:space="preserve"> Midwestern</w:t>
      </w:r>
      <w:r>
        <w:rPr>
          <w:rFonts w:ascii="Times New Roman" w:hAnsi="Times New Roman" w:cs="Times New Roman"/>
        </w:rPr>
        <w:t xml:space="preserve"> farmers were struggling to sell their crops or land. Therefore, Klement’s work adds even more context to the peace platform at the Chi</w:t>
      </w:r>
      <w:r w:rsidR="00F75139">
        <w:rPr>
          <w:rFonts w:ascii="Times New Roman" w:hAnsi="Times New Roman" w:cs="Times New Roman"/>
        </w:rPr>
        <w:t>cago convention and shows</w:t>
      </w:r>
      <w:r>
        <w:rPr>
          <w:rFonts w:ascii="Times New Roman" w:hAnsi="Times New Roman" w:cs="Times New Roman"/>
        </w:rPr>
        <w:t xml:space="preserve"> </w:t>
      </w:r>
      <w:r w:rsidR="00D60CAC">
        <w:rPr>
          <w:rFonts w:ascii="Times New Roman" w:hAnsi="Times New Roman" w:cs="Times New Roman"/>
        </w:rPr>
        <w:t xml:space="preserve">how economics played a role for Peace Democrats. </w:t>
      </w:r>
    </w:p>
    <w:p w14:paraId="5F7BB838" w14:textId="149832BB" w:rsidR="00E9070E" w:rsidRDefault="00E9070E" w:rsidP="00E10B53">
      <w:pPr>
        <w:spacing w:line="480" w:lineRule="auto"/>
        <w:ind w:firstLine="720"/>
        <w:rPr>
          <w:rFonts w:ascii="Times New Roman" w:hAnsi="Times New Roman" w:cs="Times New Roman"/>
        </w:rPr>
      </w:pPr>
      <w:r>
        <w:rPr>
          <w:rFonts w:ascii="Times New Roman" w:hAnsi="Times New Roman" w:cs="Times New Roman"/>
        </w:rPr>
        <w:t>Along with the disappointment</w:t>
      </w:r>
      <w:r w:rsidR="00F75139">
        <w:rPr>
          <w:rFonts w:ascii="Times New Roman" w:hAnsi="Times New Roman" w:cs="Times New Roman"/>
        </w:rPr>
        <w:t>, anger, and resentment of the w</w:t>
      </w:r>
      <w:r>
        <w:rPr>
          <w:rFonts w:ascii="Times New Roman" w:hAnsi="Times New Roman" w:cs="Times New Roman"/>
        </w:rPr>
        <w:t>ar and how badly it was going, there was a heated economic and legal debate a</w:t>
      </w:r>
      <w:r w:rsidR="00F75139">
        <w:rPr>
          <w:rFonts w:ascii="Times New Roman" w:hAnsi="Times New Roman" w:cs="Times New Roman"/>
        </w:rPr>
        <w:t>bout aspects of the w</w:t>
      </w:r>
      <w:r w:rsidR="001D2126">
        <w:rPr>
          <w:rFonts w:ascii="Times New Roman" w:hAnsi="Times New Roman" w:cs="Times New Roman"/>
        </w:rPr>
        <w:t>ar, too</w:t>
      </w:r>
      <w:r>
        <w:rPr>
          <w:rFonts w:ascii="Times New Roman" w:hAnsi="Times New Roman" w:cs="Times New Roman"/>
        </w:rPr>
        <w:t>. Vallandigham and McClellan appeared to be polar opposites if one believes in Klement’s argument. As established earlier, McClellan was an active general running on a peace platform. Now there appears to have been an economic conflict that led Vallandigham to such an extreme position that, once again, contradicted McClellan, according to Kleme</w:t>
      </w:r>
      <w:r w:rsidR="00F75139">
        <w:rPr>
          <w:rFonts w:ascii="Times New Roman" w:hAnsi="Times New Roman" w:cs="Times New Roman"/>
        </w:rPr>
        <w:t>nt. Those divisions</w:t>
      </w:r>
      <w:r>
        <w:rPr>
          <w:rFonts w:ascii="Times New Roman" w:hAnsi="Times New Roman" w:cs="Times New Roman"/>
        </w:rPr>
        <w:t xml:space="preserve"> were</w:t>
      </w:r>
      <w:r w:rsidR="00F75139">
        <w:rPr>
          <w:rFonts w:ascii="Times New Roman" w:hAnsi="Times New Roman" w:cs="Times New Roman"/>
        </w:rPr>
        <w:t xml:space="preserve"> the result of</w:t>
      </w:r>
      <w:r>
        <w:rPr>
          <w:rFonts w:ascii="Times New Roman" w:hAnsi="Times New Roman" w:cs="Times New Roman"/>
        </w:rPr>
        <w:t xml:space="preserve"> a more industrialized society in the East versus an agricultural based economy in the West. </w:t>
      </w:r>
    </w:p>
    <w:p w14:paraId="285726D2" w14:textId="6EDDEC30" w:rsidR="00E9070E" w:rsidRDefault="00E9070E" w:rsidP="00E9070E">
      <w:pPr>
        <w:spacing w:line="480" w:lineRule="auto"/>
        <w:rPr>
          <w:rFonts w:ascii="Times New Roman" w:hAnsi="Times New Roman" w:cs="Times New Roman"/>
        </w:rPr>
      </w:pPr>
      <w:r>
        <w:rPr>
          <w:rFonts w:ascii="Times New Roman" w:hAnsi="Times New Roman" w:cs="Times New Roman"/>
        </w:rPr>
        <w:tab/>
        <w:t>Philip Shaw Paludan focuses his analysis on Lin</w:t>
      </w:r>
      <w:r w:rsidR="00E20DA6">
        <w:rPr>
          <w:rFonts w:ascii="Times New Roman" w:hAnsi="Times New Roman" w:cs="Times New Roman"/>
        </w:rPr>
        <w:t>coln and the legal arguments of the Civil War</w:t>
      </w:r>
      <w:r>
        <w:rPr>
          <w:rFonts w:ascii="Times New Roman" w:hAnsi="Times New Roman" w:cs="Times New Roman"/>
        </w:rPr>
        <w:t>.</w:t>
      </w:r>
      <w:r w:rsidR="00E20DA6">
        <w:rPr>
          <w:rStyle w:val="FootnoteReference"/>
          <w:rFonts w:ascii="Times New Roman" w:hAnsi="Times New Roman" w:cs="Times New Roman"/>
        </w:rPr>
        <w:footnoteReference w:id="12"/>
      </w:r>
      <w:r>
        <w:rPr>
          <w:rFonts w:ascii="Times New Roman" w:hAnsi="Times New Roman" w:cs="Times New Roman"/>
        </w:rPr>
        <w:t xml:space="preserve"> In addition, Paludan</w:t>
      </w:r>
      <w:r w:rsidR="0076472A">
        <w:rPr>
          <w:rFonts w:ascii="Times New Roman" w:hAnsi="Times New Roman" w:cs="Times New Roman"/>
        </w:rPr>
        <w:t>’s work illustrates the divide</w:t>
      </w:r>
      <w:r>
        <w:rPr>
          <w:rFonts w:ascii="Times New Roman" w:hAnsi="Times New Roman" w:cs="Times New Roman"/>
        </w:rPr>
        <w:t xml:space="preserve"> within the Republican Party and just how unpopular Lincoln was leading up to his last few months before the election.</w:t>
      </w:r>
      <w:r>
        <w:rPr>
          <w:rStyle w:val="FootnoteReference"/>
          <w:rFonts w:ascii="Times New Roman" w:hAnsi="Times New Roman" w:cs="Times New Roman"/>
        </w:rPr>
        <w:footnoteReference w:id="13"/>
      </w:r>
      <w:r w:rsidR="00F75139">
        <w:rPr>
          <w:rFonts w:ascii="Times New Roman" w:hAnsi="Times New Roman" w:cs="Times New Roman"/>
        </w:rPr>
        <w:t xml:space="preserve"> He</w:t>
      </w:r>
      <w:r w:rsidR="00EE65D0">
        <w:rPr>
          <w:rFonts w:ascii="Times New Roman" w:hAnsi="Times New Roman" w:cs="Times New Roman"/>
        </w:rPr>
        <w:t xml:space="preserve"> highlights</w:t>
      </w:r>
      <w:r>
        <w:rPr>
          <w:rFonts w:ascii="Times New Roman" w:hAnsi="Times New Roman" w:cs="Times New Roman"/>
        </w:rPr>
        <w:t xml:space="preserve"> how Lincoln’s unrelenting nature and how he would not </w:t>
      </w:r>
      <w:r w:rsidR="00EE65D0">
        <w:rPr>
          <w:rFonts w:ascii="Times New Roman" w:hAnsi="Times New Roman" w:cs="Times New Roman"/>
        </w:rPr>
        <w:t>pursue</w:t>
      </w:r>
      <w:r w:rsidR="00F75139">
        <w:rPr>
          <w:rFonts w:ascii="Times New Roman" w:hAnsi="Times New Roman" w:cs="Times New Roman"/>
        </w:rPr>
        <w:t xml:space="preserve"> peace negotiations with the Confederacy. But</w:t>
      </w:r>
      <w:r>
        <w:rPr>
          <w:rFonts w:ascii="Times New Roman" w:hAnsi="Times New Roman" w:cs="Times New Roman"/>
        </w:rPr>
        <w:t xml:space="preserve"> P</w:t>
      </w:r>
      <w:r w:rsidR="00F75139">
        <w:rPr>
          <w:rFonts w:ascii="Times New Roman" w:hAnsi="Times New Roman" w:cs="Times New Roman"/>
        </w:rPr>
        <w:t>aludan also puts great emphasis on</w:t>
      </w:r>
      <w:r>
        <w:rPr>
          <w:rFonts w:ascii="Times New Roman" w:hAnsi="Times New Roman" w:cs="Times New Roman"/>
        </w:rPr>
        <w:t xml:space="preserve"> how legal debates about whether to “uphold…or transform the Constitution,” was the correct course of action for Lincoln to pursue.</w:t>
      </w:r>
      <w:r>
        <w:rPr>
          <w:rStyle w:val="FootnoteReference"/>
          <w:rFonts w:ascii="Times New Roman" w:hAnsi="Times New Roman" w:cs="Times New Roman"/>
        </w:rPr>
        <w:footnoteReference w:id="14"/>
      </w:r>
      <w:r>
        <w:rPr>
          <w:rFonts w:ascii="Times New Roman" w:hAnsi="Times New Roman" w:cs="Times New Roman"/>
        </w:rPr>
        <w:t xml:space="preserve"> Both of Paludan’s books represent the main interpretative argument that military victories were the main factor in L</w:t>
      </w:r>
      <w:r w:rsidR="00F75139">
        <w:rPr>
          <w:rFonts w:ascii="Times New Roman" w:hAnsi="Times New Roman" w:cs="Times New Roman"/>
        </w:rPr>
        <w:t>incoln being reelected. T</w:t>
      </w:r>
      <w:r>
        <w:rPr>
          <w:rFonts w:ascii="Times New Roman" w:hAnsi="Times New Roman" w:cs="Times New Roman"/>
        </w:rPr>
        <w:t>here is not an extensive explanation or examination of how the Chicago Convention, peace platform, and Clement Vallandigham put the Democratic Party in a</w:t>
      </w:r>
      <w:r w:rsidR="00F75139">
        <w:rPr>
          <w:rFonts w:ascii="Times New Roman" w:hAnsi="Times New Roman" w:cs="Times New Roman"/>
        </w:rPr>
        <w:t>n</w:t>
      </w:r>
      <w:r>
        <w:rPr>
          <w:rFonts w:ascii="Times New Roman" w:hAnsi="Times New Roman" w:cs="Times New Roman"/>
        </w:rPr>
        <w:t xml:space="preserve"> awful position in late August of 1864. Both works by Pauldan mainly illuminate how the legal debate played out and the different perspectives each party held. </w:t>
      </w:r>
    </w:p>
    <w:p w14:paraId="3278FE09" w14:textId="5BC7D0E3" w:rsidR="00E9070E" w:rsidRDefault="00E9070E" w:rsidP="00E9070E">
      <w:pPr>
        <w:spacing w:line="480" w:lineRule="auto"/>
        <w:rPr>
          <w:rFonts w:ascii="Times New Roman" w:hAnsi="Times New Roman" w:cs="Times New Roman"/>
        </w:rPr>
      </w:pPr>
      <w:r>
        <w:rPr>
          <w:rFonts w:ascii="Times New Roman" w:hAnsi="Times New Roman" w:cs="Times New Roman"/>
        </w:rPr>
        <w:tab/>
        <w:t xml:space="preserve">With the extensive reading of additional secondary literature, a paper that unifies Clement Vallandigham and his motivations, the formation of </w:t>
      </w:r>
      <w:r w:rsidR="00567F8F">
        <w:rPr>
          <w:rFonts w:ascii="Times New Roman" w:hAnsi="Times New Roman" w:cs="Times New Roman"/>
        </w:rPr>
        <w:t>the peace platform, and public</w:t>
      </w:r>
      <w:r>
        <w:rPr>
          <w:rFonts w:ascii="Times New Roman" w:hAnsi="Times New Roman" w:cs="Times New Roman"/>
        </w:rPr>
        <w:t xml:space="preserve"> perception of McClellan and</w:t>
      </w:r>
      <w:r w:rsidR="00567F8F">
        <w:rPr>
          <w:rFonts w:ascii="Times New Roman" w:hAnsi="Times New Roman" w:cs="Times New Roman"/>
        </w:rPr>
        <w:t xml:space="preserve"> his proposed</w:t>
      </w:r>
      <w:r>
        <w:rPr>
          <w:rFonts w:ascii="Times New Roman" w:hAnsi="Times New Roman" w:cs="Times New Roman"/>
        </w:rPr>
        <w:t xml:space="preserve"> pe</w:t>
      </w:r>
      <w:r w:rsidR="000A3DC3">
        <w:rPr>
          <w:rFonts w:ascii="Times New Roman" w:hAnsi="Times New Roman" w:cs="Times New Roman"/>
        </w:rPr>
        <w:t>ace nego</w:t>
      </w:r>
      <w:r w:rsidR="00EE65D0">
        <w:rPr>
          <w:rFonts w:ascii="Times New Roman" w:hAnsi="Times New Roman" w:cs="Times New Roman"/>
        </w:rPr>
        <w:t>tiations would further recognize</w:t>
      </w:r>
      <w:r w:rsidR="000A3DC3">
        <w:rPr>
          <w:rFonts w:ascii="Times New Roman" w:hAnsi="Times New Roman" w:cs="Times New Roman"/>
        </w:rPr>
        <w:t xml:space="preserve"> the importance of the peace platform in the 1864 election</w:t>
      </w:r>
      <w:r>
        <w:rPr>
          <w:rFonts w:ascii="Times New Roman" w:hAnsi="Times New Roman" w:cs="Times New Roman"/>
        </w:rPr>
        <w:t>. Drawing on the transcript of the Chicago convention, McClellan’s correspondence, and various other primary sources</w:t>
      </w:r>
      <w:r w:rsidR="00E05606">
        <w:rPr>
          <w:rFonts w:ascii="Times New Roman" w:hAnsi="Times New Roman" w:cs="Times New Roman"/>
        </w:rPr>
        <w:t>, this paper argues that the</w:t>
      </w:r>
      <w:r>
        <w:rPr>
          <w:rFonts w:ascii="Times New Roman" w:hAnsi="Times New Roman" w:cs="Times New Roman"/>
        </w:rPr>
        <w:t xml:space="preserve"> Chicago convention’s peace platform was the downfall of </w:t>
      </w:r>
      <w:r w:rsidR="00E05606">
        <w:rPr>
          <w:rFonts w:ascii="Times New Roman" w:hAnsi="Times New Roman" w:cs="Times New Roman"/>
        </w:rPr>
        <w:t xml:space="preserve">the </w:t>
      </w:r>
      <w:r>
        <w:rPr>
          <w:rFonts w:ascii="Times New Roman" w:hAnsi="Times New Roman" w:cs="Times New Roman"/>
        </w:rPr>
        <w:t>Democrats</w:t>
      </w:r>
      <w:r w:rsidR="00E05606">
        <w:rPr>
          <w:rFonts w:ascii="Times New Roman" w:hAnsi="Times New Roman" w:cs="Times New Roman"/>
        </w:rPr>
        <w:t xml:space="preserve"> in the 1864 election</w:t>
      </w:r>
      <w:r>
        <w:rPr>
          <w:rFonts w:ascii="Times New Roman" w:hAnsi="Times New Roman" w:cs="Times New Roman"/>
        </w:rPr>
        <w:t>. Regardless of military victories or failure</w:t>
      </w:r>
      <w:r w:rsidR="005330AD">
        <w:rPr>
          <w:rFonts w:ascii="Times New Roman" w:hAnsi="Times New Roman" w:cs="Times New Roman"/>
        </w:rPr>
        <w:t>s, the peace platform</w:t>
      </w:r>
      <w:r>
        <w:rPr>
          <w:rFonts w:ascii="Times New Roman" w:hAnsi="Times New Roman" w:cs="Times New Roman"/>
        </w:rPr>
        <w:t xml:space="preserve"> caused various p</w:t>
      </w:r>
      <w:r w:rsidR="00D64E5F">
        <w:rPr>
          <w:rFonts w:ascii="Times New Roman" w:hAnsi="Times New Roman" w:cs="Times New Roman"/>
        </w:rPr>
        <w:t>roblems because of the Democrat’s nominated candidates</w:t>
      </w:r>
      <w:r>
        <w:rPr>
          <w:rFonts w:ascii="Times New Roman" w:hAnsi="Times New Roman" w:cs="Times New Roman"/>
        </w:rPr>
        <w:t>. The peace platform, the Chicago convention, and the nomination and perception of General McClel</w:t>
      </w:r>
      <w:r w:rsidR="00973D08">
        <w:rPr>
          <w:rFonts w:ascii="Times New Roman" w:hAnsi="Times New Roman" w:cs="Times New Roman"/>
        </w:rPr>
        <w:t xml:space="preserve">lan can be </w:t>
      </w:r>
      <w:r w:rsidR="00C24D65">
        <w:rPr>
          <w:rFonts w:ascii="Times New Roman" w:hAnsi="Times New Roman" w:cs="Times New Roman"/>
        </w:rPr>
        <w:t>more deeply explored</w:t>
      </w:r>
      <w:r w:rsidR="00F27C95">
        <w:rPr>
          <w:rFonts w:ascii="Times New Roman" w:hAnsi="Times New Roman" w:cs="Times New Roman"/>
        </w:rPr>
        <w:t xml:space="preserve"> as </w:t>
      </w:r>
      <w:r w:rsidR="009B2C9C">
        <w:rPr>
          <w:rFonts w:ascii="Times New Roman" w:hAnsi="Times New Roman" w:cs="Times New Roman"/>
        </w:rPr>
        <w:t>to how Democrats lost</w:t>
      </w:r>
      <w:r w:rsidR="00F27C95">
        <w:rPr>
          <w:rFonts w:ascii="Times New Roman" w:hAnsi="Times New Roman" w:cs="Times New Roman"/>
        </w:rPr>
        <w:t xml:space="preserve"> the presidency</w:t>
      </w:r>
      <w:r>
        <w:rPr>
          <w:rFonts w:ascii="Times New Roman" w:hAnsi="Times New Roman" w:cs="Times New Roman"/>
        </w:rPr>
        <w:t>, not military victories</w:t>
      </w:r>
      <w:r w:rsidR="00F27C95">
        <w:rPr>
          <w:rFonts w:ascii="Times New Roman" w:hAnsi="Times New Roman" w:cs="Times New Roman"/>
        </w:rPr>
        <w:t xml:space="preserve"> securing Lincoln a second term</w:t>
      </w:r>
      <w:r>
        <w:rPr>
          <w:rFonts w:ascii="Times New Roman" w:hAnsi="Times New Roman" w:cs="Times New Roman"/>
        </w:rPr>
        <w:t xml:space="preserve">. My paper is an attempt to explain what factors and influences led to the formation of the peace platform, how the Chicago Convention hindered Democrats’ election hopes, and how the public perception of General McClellan and Democrats quickly changed in response to the peace platform. The peace platform gave Republicans something to push back on since the military victories came shortly after the Chicago Convention. </w:t>
      </w:r>
      <w:r w:rsidR="00D36A22">
        <w:rPr>
          <w:rFonts w:ascii="Times New Roman" w:hAnsi="Times New Roman" w:cs="Times New Roman"/>
        </w:rPr>
        <w:t xml:space="preserve">As a result, the peace platform and perception that McClellan was willing to negotiate with the Confederacy cost the active military general his opportunity at becoming President of the United States. </w:t>
      </w:r>
    </w:p>
    <w:p w14:paraId="44DBCDB2" w14:textId="3F6EEF3E" w:rsidR="000A3DC3" w:rsidRPr="000A3DC3" w:rsidRDefault="000A3DC3" w:rsidP="000A3DC3">
      <w:pPr>
        <w:spacing w:line="480" w:lineRule="auto"/>
        <w:jc w:val="center"/>
        <w:rPr>
          <w:rFonts w:ascii="Times New Roman" w:hAnsi="Times New Roman" w:cs="Times New Roman"/>
          <w:b/>
        </w:rPr>
      </w:pPr>
      <w:r>
        <w:rPr>
          <w:rFonts w:ascii="Times New Roman" w:hAnsi="Times New Roman" w:cs="Times New Roman"/>
          <w:b/>
        </w:rPr>
        <w:t>Build up to the Chicago convention</w:t>
      </w:r>
    </w:p>
    <w:p w14:paraId="0E2C1D27" w14:textId="1811DDE1" w:rsidR="00066D14" w:rsidRDefault="00320FD2" w:rsidP="00AE44A0">
      <w:pPr>
        <w:spacing w:line="480" w:lineRule="auto"/>
        <w:ind w:firstLine="720"/>
        <w:rPr>
          <w:rFonts w:ascii="Times New Roman" w:hAnsi="Times New Roman" w:cs="Times New Roman"/>
        </w:rPr>
      </w:pPr>
      <w:r>
        <w:rPr>
          <w:rFonts w:ascii="Times New Roman" w:hAnsi="Times New Roman" w:cs="Times New Roman"/>
        </w:rPr>
        <w:t>Widespread discontent and uneasiness were prevalent throughout the Nor</w:t>
      </w:r>
      <w:r w:rsidR="00035017">
        <w:rPr>
          <w:rFonts w:ascii="Times New Roman" w:hAnsi="Times New Roman" w:cs="Times New Roman"/>
        </w:rPr>
        <w:t>th as the</w:t>
      </w:r>
      <w:r w:rsidR="00AB4FDA">
        <w:rPr>
          <w:rFonts w:ascii="Times New Roman" w:hAnsi="Times New Roman" w:cs="Times New Roman"/>
        </w:rPr>
        <w:t xml:space="preserve"> Civil War progressed</w:t>
      </w:r>
      <w:r w:rsidR="007C653B">
        <w:rPr>
          <w:rFonts w:ascii="Times New Roman" w:hAnsi="Times New Roman" w:cs="Times New Roman"/>
        </w:rPr>
        <w:t>. As Lincoln entered office, questions arose from within his own cabinet about his leadership. Secretary of the Treasury, Salmon P. Chase, complained</w:t>
      </w:r>
      <w:r w:rsidR="004F5597">
        <w:rPr>
          <w:rFonts w:ascii="Times New Roman" w:hAnsi="Times New Roman" w:cs="Times New Roman"/>
        </w:rPr>
        <w:t xml:space="preserve"> and questioned Lincoln and said he</w:t>
      </w:r>
      <w:r w:rsidR="00033600">
        <w:rPr>
          <w:rFonts w:ascii="Times New Roman" w:hAnsi="Times New Roman" w:cs="Times New Roman"/>
        </w:rPr>
        <w:t xml:space="preserve"> “</w:t>
      </w:r>
      <w:r w:rsidR="007C653B">
        <w:rPr>
          <w:rFonts w:ascii="Times New Roman" w:hAnsi="Times New Roman" w:cs="Times New Roman"/>
        </w:rPr>
        <w:t>lacked the energy and focus to bring about radical goals.”</w:t>
      </w:r>
      <w:r w:rsidR="007C653B">
        <w:rPr>
          <w:rStyle w:val="FootnoteReference"/>
          <w:rFonts w:ascii="Times New Roman" w:hAnsi="Times New Roman" w:cs="Times New Roman"/>
        </w:rPr>
        <w:footnoteReference w:id="15"/>
      </w:r>
      <w:r w:rsidR="00035017">
        <w:rPr>
          <w:rFonts w:ascii="Times New Roman" w:hAnsi="Times New Roman" w:cs="Times New Roman"/>
        </w:rPr>
        <w:t xml:space="preserve"> </w:t>
      </w:r>
      <w:r w:rsidR="00033600">
        <w:rPr>
          <w:rFonts w:ascii="Times New Roman" w:hAnsi="Times New Roman" w:cs="Times New Roman"/>
        </w:rPr>
        <w:t>However, with “</w:t>
      </w:r>
      <w:r w:rsidR="003E3A46">
        <w:rPr>
          <w:rFonts w:ascii="Times New Roman" w:hAnsi="Times New Roman" w:cs="Times New Roman"/>
        </w:rPr>
        <w:t>Vicksburg, Gettysburg, and Chattanooga and the promising new leadership of</w:t>
      </w:r>
      <w:r w:rsidR="00066D14">
        <w:rPr>
          <w:rFonts w:ascii="Times New Roman" w:hAnsi="Times New Roman" w:cs="Times New Roman"/>
        </w:rPr>
        <w:t xml:space="preserve"> Grant and Sherman suggested the administration was going well,” there was not much public desire for Lincoln to be replaced</w:t>
      </w:r>
      <w:r w:rsidR="00B75E9D">
        <w:rPr>
          <w:rFonts w:ascii="Times New Roman" w:hAnsi="Times New Roman" w:cs="Times New Roman"/>
        </w:rPr>
        <w:t xml:space="preserve"> early in 1864</w:t>
      </w:r>
      <w:r w:rsidR="00066D14">
        <w:rPr>
          <w:rFonts w:ascii="Times New Roman" w:hAnsi="Times New Roman" w:cs="Times New Roman"/>
        </w:rPr>
        <w:t>.</w:t>
      </w:r>
      <w:r w:rsidR="00066D14">
        <w:rPr>
          <w:rStyle w:val="FootnoteReference"/>
          <w:rFonts w:ascii="Times New Roman" w:hAnsi="Times New Roman" w:cs="Times New Roman"/>
        </w:rPr>
        <w:footnoteReference w:id="16"/>
      </w:r>
      <w:r w:rsidR="00066D14">
        <w:rPr>
          <w:rFonts w:ascii="Times New Roman" w:hAnsi="Times New Roman" w:cs="Times New Roman"/>
        </w:rPr>
        <w:t xml:space="preserve"> The pro-Republican newspaper</w:t>
      </w:r>
      <w:r w:rsidR="005B4B2D">
        <w:rPr>
          <w:rFonts w:ascii="Times New Roman" w:hAnsi="Times New Roman" w:cs="Times New Roman"/>
        </w:rPr>
        <w:t>,</w:t>
      </w:r>
      <w:r w:rsidR="00994ECD">
        <w:rPr>
          <w:rFonts w:ascii="Times New Roman" w:hAnsi="Times New Roman" w:cs="Times New Roman"/>
        </w:rPr>
        <w:t xml:space="preserve"> the</w:t>
      </w:r>
      <w:r w:rsidR="00066D14">
        <w:rPr>
          <w:rFonts w:ascii="Times New Roman" w:hAnsi="Times New Roman" w:cs="Times New Roman"/>
        </w:rPr>
        <w:t xml:space="preserve"> </w:t>
      </w:r>
      <w:r w:rsidR="00066D14">
        <w:rPr>
          <w:rFonts w:ascii="Times New Roman" w:hAnsi="Times New Roman" w:cs="Times New Roman"/>
          <w:i/>
        </w:rPr>
        <w:t>New York Times</w:t>
      </w:r>
      <w:r w:rsidR="005B4B2D">
        <w:rPr>
          <w:rFonts w:ascii="Times New Roman" w:hAnsi="Times New Roman" w:cs="Times New Roman"/>
          <w:i/>
        </w:rPr>
        <w:t>,</w:t>
      </w:r>
      <w:r w:rsidR="00066D14">
        <w:rPr>
          <w:rFonts w:ascii="Times New Roman" w:hAnsi="Times New Roman" w:cs="Times New Roman"/>
          <w:i/>
        </w:rPr>
        <w:t xml:space="preserve"> </w:t>
      </w:r>
      <w:r w:rsidR="00066D14">
        <w:rPr>
          <w:rFonts w:ascii="Times New Roman" w:hAnsi="Times New Roman" w:cs="Times New Roman"/>
        </w:rPr>
        <w:t>echoed the notion that Lincoln’s administration was doing well. On April 1, 1864</w:t>
      </w:r>
      <w:r w:rsidR="005B4B2D">
        <w:rPr>
          <w:rFonts w:ascii="Times New Roman" w:hAnsi="Times New Roman" w:cs="Times New Roman"/>
        </w:rPr>
        <w:t xml:space="preserve"> an article appears that stated</w:t>
      </w:r>
      <w:r w:rsidR="00066D14">
        <w:rPr>
          <w:rFonts w:ascii="Times New Roman" w:hAnsi="Times New Roman" w:cs="Times New Roman"/>
        </w:rPr>
        <w:t xml:space="preserve"> “The reelection of President Lincoln by the unanimous vote of all the vast loyal majority of the North, would do more than anything else to shut off the last hope of the rebels.”</w:t>
      </w:r>
      <w:r w:rsidR="00066D14">
        <w:rPr>
          <w:rStyle w:val="FootnoteReference"/>
          <w:rFonts w:ascii="Times New Roman" w:hAnsi="Times New Roman" w:cs="Times New Roman"/>
        </w:rPr>
        <w:footnoteReference w:id="17"/>
      </w:r>
      <w:r w:rsidR="00C277C6">
        <w:rPr>
          <w:rFonts w:ascii="Times New Roman" w:hAnsi="Times New Roman" w:cs="Times New Roman"/>
        </w:rPr>
        <w:t xml:space="preserve"> </w:t>
      </w:r>
      <w:r w:rsidR="00066D14">
        <w:rPr>
          <w:rFonts w:ascii="Times New Roman" w:hAnsi="Times New Roman" w:cs="Times New Roman"/>
        </w:rPr>
        <w:t>There was a sense of optimism among the public that Lincoln had handled the war well due to the military success in Vicksburg, Gettysburg, and Chattanooga.</w:t>
      </w:r>
      <w:r w:rsidR="00B75E9D">
        <w:rPr>
          <w:rFonts w:ascii="Times New Roman" w:hAnsi="Times New Roman" w:cs="Times New Roman"/>
        </w:rPr>
        <w:t xml:space="preserve"> As the Civil War progressed many abolitionists called for Chase to replace Lincoln as the can</w:t>
      </w:r>
      <w:r w:rsidR="00C55E8B">
        <w:rPr>
          <w:rFonts w:ascii="Times New Roman" w:hAnsi="Times New Roman" w:cs="Times New Roman"/>
        </w:rPr>
        <w:t>didate for the p</w:t>
      </w:r>
      <w:r w:rsidR="00B75E9D">
        <w:rPr>
          <w:rFonts w:ascii="Times New Roman" w:hAnsi="Times New Roman" w:cs="Times New Roman"/>
        </w:rPr>
        <w:t>residency in 1864.</w:t>
      </w:r>
      <w:r w:rsidR="00B75E9D">
        <w:rPr>
          <w:rStyle w:val="FootnoteReference"/>
          <w:rFonts w:ascii="Times New Roman" w:hAnsi="Times New Roman" w:cs="Times New Roman"/>
        </w:rPr>
        <w:footnoteReference w:id="18"/>
      </w:r>
      <w:r w:rsidR="00066D14">
        <w:rPr>
          <w:rFonts w:ascii="Times New Roman" w:hAnsi="Times New Roman" w:cs="Times New Roman"/>
        </w:rPr>
        <w:t xml:space="preserve"> Regardless of military victories, there was still discontent that came from leaders within the Republican Party</w:t>
      </w:r>
      <w:r w:rsidR="003B300A">
        <w:rPr>
          <w:rFonts w:ascii="Times New Roman" w:hAnsi="Times New Roman" w:cs="Times New Roman"/>
        </w:rPr>
        <w:t xml:space="preserve"> and Lincoln’s cabinet</w:t>
      </w:r>
      <w:r w:rsidR="00066D14">
        <w:rPr>
          <w:rFonts w:ascii="Times New Roman" w:hAnsi="Times New Roman" w:cs="Times New Roman"/>
        </w:rPr>
        <w:t>.</w:t>
      </w:r>
    </w:p>
    <w:p w14:paraId="58FFC43C" w14:textId="5A5F187E" w:rsidR="00393911" w:rsidRDefault="00066D14" w:rsidP="001A510B">
      <w:pPr>
        <w:spacing w:line="480" w:lineRule="auto"/>
        <w:rPr>
          <w:rFonts w:ascii="Times New Roman" w:hAnsi="Times New Roman" w:cs="Times New Roman"/>
        </w:rPr>
      </w:pPr>
      <w:r>
        <w:rPr>
          <w:rFonts w:ascii="Times New Roman" w:hAnsi="Times New Roman" w:cs="Times New Roman"/>
        </w:rPr>
        <w:tab/>
      </w:r>
      <w:r w:rsidR="00644811">
        <w:rPr>
          <w:rFonts w:ascii="Times New Roman" w:hAnsi="Times New Roman" w:cs="Times New Roman"/>
        </w:rPr>
        <w:t>Abolitionists criticized Lincoln for not taking emancipation far e</w:t>
      </w:r>
      <w:r w:rsidR="004136F1">
        <w:rPr>
          <w:rFonts w:ascii="Times New Roman" w:hAnsi="Times New Roman" w:cs="Times New Roman"/>
        </w:rPr>
        <w:t>nough. Other Republicans</w:t>
      </w:r>
      <w:r w:rsidR="00644811">
        <w:rPr>
          <w:rFonts w:ascii="Times New Roman" w:hAnsi="Times New Roman" w:cs="Times New Roman"/>
        </w:rPr>
        <w:t xml:space="preserve"> criticized him for even touching emancipation at all</w:t>
      </w:r>
      <w:r w:rsidR="00C277C6">
        <w:rPr>
          <w:rFonts w:ascii="Times New Roman" w:hAnsi="Times New Roman" w:cs="Times New Roman"/>
        </w:rPr>
        <w:t>.</w:t>
      </w:r>
      <w:r w:rsidR="000778DD">
        <w:rPr>
          <w:rFonts w:ascii="Times New Roman" w:hAnsi="Times New Roman" w:cs="Times New Roman"/>
        </w:rPr>
        <w:t xml:space="preserve"> Another source of di</w:t>
      </w:r>
      <w:r w:rsidR="00393911">
        <w:rPr>
          <w:rFonts w:ascii="Times New Roman" w:hAnsi="Times New Roman" w:cs="Times New Roman"/>
        </w:rPr>
        <w:t>scontent within the Republican P</w:t>
      </w:r>
      <w:r w:rsidR="00C55E8B">
        <w:rPr>
          <w:rFonts w:ascii="Times New Roman" w:hAnsi="Times New Roman" w:cs="Times New Roman"/>
        </w:rPr>
        <w:t>arty was</w:t>
      </w:r>
      <w:r w:rsidR="000778DD">
        <w:rPr>
          <w:rFonts w:ascii="Times New Roman" w:hAnsi="Times New Roman" w:cs="Times New Roman"/>
        </w:rPr>
        <w:t xml:space="preserve"> Lincoln’s plan for reconstruction.</w:t>
      </w:r>
      <w:r w:rsidR="004136F1">
        <w:rPr>
          <w:rFonts w:ascii="Times New Roman" w:hAnsi="Times New Roman" w:cs="Times New Roman"/>
        </w:rPr>
        <w:t xml:space="preserve"> Radicals within the Republican Party attempted to unite</w:t>
      </w:r>
      <w:r w:rsidR="004F5597">
        <w:rPr>
          <w:rFonts w:ascii="Times New Roman" w:hAnsi="Times New Roman" w:cs="Times New Roman"/>
        </w:rPr>
        <w:t xml:space="preserve"> against Lincoln and support</w:t>
      </w:r>
      <w:r w:rsidR="004136F1">
        <w:rPr>
          <w:rFonts w:ascii="Times New Roman" w:hAnsi="Times New Roman" w:cs="Times New Roman"/>
        </w:rPr>
        <w:t xml:space="preserve"> </w:t>
      </w:r>
      <w:r w:rsidR="002768B8">
        <w:rPr>
          <w:rFonts w:ascii="Times New Roman" w:hAnsi="Times New Roman" w:cs="Times New Roman"/>
        </w:rPr>
        <w:t xml:space="preserve">Secretary </w:t>
      </w:r>
      <w:r w:rsidR="004136F1">
        <w:rPr>
          <w:rFonts w:ascii="Times New Roman" w:hAnsi="Times New Roman" w:cs="Times New Roman"/>
        </w:rPr>
        <w:t>Chase</w:t>
      </w:r>
      <w:r w:rsidR="00393911">
        <w:rPr>
          <w:rFonts w:ascii="Times New Roman" w:hAnsi="Times New Roman" w:cs="Times New Roman"/>
        </w:rPr>
        <w:t>,</w:t>
      </w:r>
      <w:r w:rsidR="004136F1">
        <w:rPr>
          <w:rFonts w:ascii="Times New Roman" w:hAnsi="Times New Roman" w:cs="Times New Roman"/>
        </w:rPr>
        <w:t xml:space="preserve"> or </w:t>
      </w:r>
      <w:r w:rsidR="000778DD">
        <w:rPr>
          <w:rFonts w:ascii="Times New Roman" w:hAnsi="Times New Roman" w:cs="Times New Roman"/>
        </w:rPr>
        <w:t xml:space="preserve">John C. Fremont, a </w:t>
      </w:r>
      <w:r w:rsidR="00B75E9D">
        <w:rPr>
          <w:rFonts w:ascii="Times New Roman" w:hAnsi="Times New Roman" w:cs="Times New Roman"/>
        </w:rPr>
        <w:t xml:space="preserve">radical </w:t>
      </w:r>
      <w:r w:rsidR="000778DD">
        <w:rPr>
          <w:rFonts w:ascii="Times New Roman" w:hAnsi="Times New Roman" w:cs="Times New Roman"/>
        </w:rPr>
        <w:t>Senator from California</w:t>
      </w:r>
      <w:r w:rsidR="004136F1">
        <w:rPr>
          <w:rFonts w:ascii="Times New Roman" w:hAnsi="Times New Roman" w:cs="Times New Roman"/>
        </w:rPr>
        <w:t>.</w:t>
      </w:r>
      <w:r w:rsidR="00393911">
        <w:rPr>
          <w:rFonts w:ascii="Times New Roman" w:hAnsi="Times New Roman" w:cs="Times New Roman"/>
        </w:rPr>
        <w:t xml:space="preserve"> However, as the Republican C</w:t>
      </w:r>
      <w:r w:rsidR="00C55E8B">
        <w:rPr>
          <w:rFonts w:ascii="Times New Roman" w:hAnsi="Times New Roman" w:cs="Times New Roman"/>
        </w:rPr>
        <w:t>onvention in Baltimore</w:t>
      </w:r>
      <w:r w:rsidR="00393911">
        <w:rPr>
          <w:rFonts w:ascii="Times New Roman" w:hAnsi="Times New Roman" w:cs="Times New Roman"/>
        </w:rPr>
        <w:t xml:space="preserve"> drew closer</w:t>
      </w:r>
      <w:r w:rsidR="00FE7C76">
        <w:rPr>
          <w:rFonts w:ascii="Times New Roman" w:hAnsi="Times New Roman" w:cs="Times New Roman"/>
        </w:rPr>
        <w:t xml:space="preserve"> Republicans were able to get behind Linco</w:t>
      </w:r>
      <w:r w:rsidR="00C12BEA">
        <w:rPr>
          <w:rFonts w:ascii="Times New Roman" w:hAnsi="Times New Roman" w:cs="Times New Roman"/>
        </w:rPr>
        <w:t>ln and support him. Even though</w:t>
      </w:r>
      <w:r w:rsidR="00FE7C76">
        <w:rPr>
          <w:rFonts w:ascii="Times New Roman" w:hAnsi="Times New Roman" w:cs="Times New Roman"/>
        </w:rPr>
        <w:t xml:space="preserve"> “there was some intraparty bickering…most Republicans still believed that the president welcomed their input and would compromise.”</w:t>
      </w:r>
      <w:r w:rsidR="00FE7C76">
        <w:rPr>
          <w:rStyle w:val="FootnoteReference"/>
          <w:rFonts w:ascii="Times New Roman" w:hAnsi="Times New Roman" w:cs="Times New Roman"/>
        </w:rPr>
        <w:footnoteReference w:id="19"/>
      </w:r>
      <w:r w:rsidR="00FE7C76">
        <w:rPr>
          <w:rFonts w:ascii="Times New Roman" w:hAnsi="Times New Roman" w:cs="Times New Roman"/>
        </w:rPr>
        <w:t xml:space="preserve"> </w:t>
      </w:r>
      <w:r w:rsidR="00806263">
        <w:rPr>
          <w:rFonts w:ascii="Times New Roman" w:hAnsi="Times New Roman" w:cs="Times New Roman"/>
        </w:rPr>
        <w:t>Republican</w:t>
      </w:r>
      <w:r w:rsidR="000B0735">
        <w:rPr>
          <w:rFonts w:ascii="Times New Roman" w:hAnsi="Times New Roman" w:cs="Times New Roman"/>
        </w:rPr>
        <w:t>s were able to support Lincoln and the platform of no</w:t>
      </w:r>
      <w:r w:rsidR="00B75E9D">
        <w:rPr>
          <w:rFonts w:ascii="Times New Roman" w:hAnsi="Times New Roman" w:cs="Times New Roman"/>
        </w:rPr>
        <w:t xml:space="preserve"> peace</w:t>
      </w:r>
      <w:r w:rsidR="000B0735">
        <w:rPr>
          <w:rFonts w:ascii="Times New Roman" w:hAnsi="Times New Roman" w:cs="Times New Roman"/>
        </w:rPr>
        <w:t xml:space="preserve"> negotiations </w:t>
      </w:r>
      <w:r>
        <w:rPr>
          <w:rFonts w:ascii="Times New Roman" w:hAnsi="Times New Roman" w:cs="Times New Roman"/>
        </w:rPr>
        <w:t>even as the military scene began to deteriorate into the summer of 1864.</w:t>
      </w:r>
    </w:p>
    <w:p w14:paraId="07AF3D61" w14:textId="77051FEF" w:rsidR="001A510B" w:rsidRDefault="001E14B5" w:rsidP="00393911">
      <w:pPr>
        <w:spacing w:line="480" w:lineRule="auto"/>
        <w:ind w:firstLine="720"/>
        <w:rPr>
          <w:rFonts w:ascii="Times New Roman" w:hAnsi="Times New Roman" w:cs="Times New Roman"/>
        </w:rPr>
      </w:pPr>
      <w:r>
        <w:rPr>
          <w:rFonts w:ascii="Times New Roman" w:hAnsi="Times New Roman" w:cs="Times New Roman"/>
        </w:rPr>
        <w:t>However, on the Democratic side du</w:t>
      </w:r>
      <w:r w:rsidR="00CB0423">
        <w:rPr>
          <w:rFonts w:ascii="Times New Roman" w:hAnsi="Times New Roman" w:cs="Times New Roman"/>
        </w:rPr>
        <w:t>ring this time there was uproar</w:t>
      </w:r>
      <w:r w:rsidR="003A6EB9">
        <w:rPr>
          <w:rFonts w:ascii="Times New Roman" w:hAnsi="Times New Roman" w:cs="Times New Roman"/>
        </w:rPr>
        <w:t>,</w:t>
      </w:r>
      <w:r>
        <w:rPr>
          <w:rFonts w:ascii="Times New Roman" w:hAnsi="Times New Roman" w:cs="Times New Roman"/>
        </w:rPr>
        <w:t xml:space="preserve"> </w:t>
      </w:r>
      <w:r w:rsidR="003A6EB9">
        <w:rPr>
          <w:rFonts w:ascii="Times New Roman" w:hAnsi="Times New Roman" w:cs="Times New Roman"/>
        </w:rPr>
        <w:t>as the Union army appeared to be getting</w:t>
      </w:r>
      <w:r w:rsidR="00CB0423">
        <w:rPr>
          <w:rFonts w:ascii="Times New Roman" w:hAnsi="Times New Roman" w:cs="Times New Roman"/>
        </w:rPr>
        <w:t xml:space="preserve"> slaughtered</w:t>
      </w:r>
      <w:r w:rsidR="002D7B94">
        <w:rPr>
          <w:rFonts w:ascii="Times New Roman" w:hAnsi="Times New Roman" w:cs="Times New Roman"/>
        </w:rPr>
        <w:t>, along with the Constitution</w:t>
      </w:r>
      <w:r w:rsidR="00CB0423">
        <w:rPr>
          <w:rFonts w:ascii="Times New Roman" w:hAnsi="Times New Roman" w:cs="Times New Roman"/>
        </w:rPr>
        <w:t xml:space="preserve">. </w:t>
      </w:r>
      <w:r w:rsidR="00D708A3">
        <w:rPr>
          <w:rFonts w:ascii="Times New Roman" w:hAnsi="Times New Roman" w:cs="Times New Roman"/>
        </w:rPr>
        <w:t>From the beginning of May to June 15</w:t>
      </w:r>
      <w:r w:rsidR="005E33ED">
        <w:rPr>
          <w:rFonts w:ascii="Times New Roman" w:hAnsi="Times New Roman" w:cs="Times New Roman"/>
        </w:rPr>
        <w:t>, 1864</w:t>
      </w:r>
      <w:r w:rsidR="004136F1">
        <w:rPr>
          <w:rFonts w:ascii="Times New Roman" w:hAnsi="Times New Roman" w:cs="Times New Roman"/>
        </w:rPr>
        <w:t>,</w:t>
      </w:r>
      <w:r w:rsidR="00D708A3">
        <w:rPr>
          <w:rFonts w:ascii="Times New Roman" w:hAnsi="Times New Roman" w:cs="Times New Roman"/>
        </w:rPr>
        <w:t xml:space="preserve"> there were 52,500</w:t>
      </w:r>
      <w:r w:rsidR="003C2EBA">
        <w:rPr>
          <w:rFonts w:ascii="Times New Roman" w:hAnsi="Times New Roman" w:cs="Times New Roman"/>
        </w:rPr>
        <w:t xml:space="preserve"> Union</w:t>
      </w:r>
      <w:r w:rsidR="00D708A3">
        <w:rPr>
          <w:rFonts w:ascii="Times New Roman" w:hAnsi="Times New Roman" w:cs="Times New Roman"/>
        </w:rPr>
        <w:t xml:space="preserve"> casualties in Virginia alone.</w:t>
      </w:r>
      <w:r w:rsidR="00D708A3">
        <w:rPr>
          <w:rStyle w:val="FootnoteReference"/>
          <w:rFonts w:ascii="Times New Roman" w:hAnsi="Times New Roman" w:cs="Times New Roman"/>
        </w:rPr>
        <w:footnoteReference w:id="20"/>
      </w:r>
      <w:r w:rsidR="00D708A3">
        <w:rPr>
          <w:rFonts w:ascii="Times New Roman" w:hAnsi="Times New Roman" w:cs="Times New Roman"/>
        </w:rPr>
        <w:t xml:space="preserve"> </w:t>
      </w:r>
      <w:r w:rsidR="002D7B94">
        <w:rPr>
          <w:rFonts w:ascii="Times New Roman" w:hAnsi="Times New Roman" w:cs="Times New Roman"/>
        </w:rPr>
        <w:t xml:space="preserve">By mid-summer the administration could not provide a positive outlook on the war. </w:t>
      </w:r>
      <w:r w:rsidR="00397774">
        <w:rPr>
          <w:rFonts w:ascii="Times New Roman" w:hAnsi="Times New Roman" w:cs="Times New Roman"/>
        </w:rPr>
        <w:t>The ev</w:t>
      </w:r>
      <w:r w:rsidR="003C2EBA">
        <w:rPr>
          <w:rFonts w:ascii="Times New Roman" w:hAnsi="Times New Roman" w:cs="Times New Roman"/>
        </w:rPr>
        <w:t>ents of the summer can be described as</w:t>
      </w:r>
      <w:r w:rsidR="00397774">
        <w:rPr>
          <w:rFonts w:ascii="Times New Roman" w:hAnsi="Times New Roman" w:cs="Times New Roman"/>
        </w:rPr>
        <w:t xml:space="preserve"> “Confederate victories, Union reverses, draft problems, and the like tended to weaken the support of the admini</w:t>
      </w:r>
      <w:r w:rsidR="003C2EBA">
        <w:rPr>
          <w:rFonts w:ascii="Times New Roman" w:hAnsi="Times New Roman" w:cs="Times New Roman"/>
        </w:rPr>
        <w:t>stration throughout the country</w:t>
      </w:r>
      <w:r w:rsidR="00397774">
        <w:rPr>
          <w:rFonts w:ascii="Times New Roman" w:hAnsi="Times New Roman" w:cs="Times New Roman"/>
        </w:rPr>
        <w:t>”</w:t>
      </w:r>
      <w:r w:rsidR="00397774">
        <w:rPr>
          <w:rStyle w:val="FootnoteReference"/>
          <w:rFonts w:ascii="Times New Roman" w:hAnsi="Times New Roman" w:cs="Times New Roman"/>
        </w:rPr>
        <w:footnoteReference w:id="21"/>
      </w:r>
      <w:r w:rsidR="00680924">
        <w:rPr>
          <w:rFonts w:ascii="Times New Roman" w:hAnsi="Times New Roman" w:cs="Times New Roman"/>
        </w:rPr>
        <w:t xml:space="preserve"> </w:t>
      </w:r>
      <w:r w:rsidR="00AF73AF">
        <w:rPr>
          <w:rFonts w:ascii="Times New Roman" w:hAnsi="Times New Roman" w:cs="Times New Roman"/>
        </w:rPr>
        <w:t>Military optimism had faded</w:t>
      </w:r>
      <w:r w:rsidR="003A6EB9">
        <w:rPr>
          <w:rFonts w:ascii="Times New Roman" w:hAnsi="Times New Roman" w:cs="Times New Roman"/>
        </w:rPr>
        <w:t>,</w:t>
      </w:r>
      <w:r w:rsidR="00AF73AF">
        <w:rPr>
          <w:rFonts w:ascii="Times New Roman" w:hAnsi="Times New Roman" w:cs="Times New Roman"/>
        </w:rPr>
        <w:t xml:space="preserve"> and the</w:t>
      </w:r>
      <w:r w:rsidR="003A6EB9">
        <w:rPr>
          <w:rFonts w:ascii="Times New Roman" w:hAnsi="Times New Roman" w:cs="Times New Roman"/>
        </w:rPr>
        <w:t xml:space="preserve"> previous</w:t>
      </w:r>
      <w:r w:rsidR="00AF73AF">
        <w:rPr>
          <w:rFonts w:ascii="Times New Roman" w:hAnsi="Times New Roman" w:cs="Times New Roman"/>
        </w:rPr>
        <w:t xml:space="preserve"> Union successes at Vicksburg, Gettysburg, and Chattanooga no longer gave the administration hope. </w:t>
      </w:r>
      <w:r w:rsidR="00B52F11">
        <w:rPr>
          <w:rFonts w:ascii="Times New Roman" w:hAnsi="Times New Roman" w:cs="Times New Roman"/>
        </w:rPr>
        <w:t>General Sherman was stalled outside of Atlanta and the Confederacy still stood</w:t>
      </w:r>
      <w:r w:rsidR="00803AD6">
        <w:rPr>
          <w:rFonts w:ascii="Times New Roman" w:hAnsi="Times New Roman" w:cs="Times New Roman"/>
        </w:rPr>
        <w:t xml:space="preserve"> while the North was quickly </w:t>
      </w:r>
      <w:r w:rsidR="00B418FB">
        <w:rPr>
          <w:rFonts w:ascii="Times New Roman" w:hAnsi="Times New Roman" w:cs="Times New Roman"/>
        </w:rPr>
        <w:t>turning on Lincoln</w:t>
      </w:r>
      <w:r w:rsidR="00B52F11">
        <w:rPr>
          <w:rFonts w:ascii="Times New Roman" w:hAnsi="Times New Roman" w:cs="Times New Roman"/>
        </w:rPr>
        <w:t>.</w:t>
      </w:r>
      <w:r w:rsidR="00B52F11">
        <w:rPr>
          <w:rStyle w:val="FootnoteReference"/>
          <w:rFonts w:ascii="Times New Roman" w:hAnsi="Times New Roman" w:cs="Times New Roman"/>
        </w:rPr>
        <w:footnoteReference w:id="22"/>
      </w:r>
      <w:r w:rsidR="00B52F11">
        <w:rPr>
          <w:rFonts w:ascii="Times New Roman" w:hAnsi="Times New Roman" w:cs="Times New Roman"/>
        </w:rPr>
        <w:t xml:space="preserve"> </w:t>
      </w:r>
      <w:r w:rsidR="002B598F">
        <w:rPr>
          <w:rFonts w:ascii="Times New Roman" w:hAnsi="Times New Roman" w:cs="Times New Roman"/>
        </w:rPr>
        <w:t xml:space="preserve">On August 10 the </w:t>
      </w:r>
      <w:r w:rsidR="002B598F">
        <w:rPr>
          <w:rFonts w:ascii="Times New Roman" w:hAnsi="Times New Roman" w:cs="Times New Roman"/>
          <w:i/>
        </w:rPr>
        <w:t xml:space="preserve">New York Times </w:t>
      </w:r>
      <w:r w:rsidR="00AE44A0">
        <w:rPr>
          <w:rFonts w:ascii="Times New Roman" w:hAnsi="Times New Roman" w:cs="Times New Roman"/>
        </w:rPr>
        <w:t>reported that</w:t>
      </w:r>
      <w:r w:rsidR="002B598F">
        <w:rPr>
          <w:rFonts w:ascii="Times New Roman" w:hAnsi="Times New Roman" w:cs="Times New Roman"/>
        </w:rPr>
        <w:t xml:space="preserve"> “The Democrats everywhere are very confident of victory in the pending President canvas…And upon this concurrence of disappointed and underrated malignants, the Democrats base their hopes of party success.”</w:t>
      </w:r>
      <w:r w:rsidR="002B598F">
        <w:rPr>
          <w:rStyle w:val="FootnoteReference"/>
          <w:rFonts w:ascii="Times New Roman" w:hAnsi="Times New Roman" w:cs="Times New Roman"/>
        </w:rPr>
        <w:footnoteReference w:id="23"/>
      </w:r>
      <w:r w:rsidR="002B598F">
        <w:rPr>
          <w:rFonts w:ascii="Times New Roman" w:hAnsi="Times New Roman" w:cs="Times New Roman"/>
        </w:rPr>
        <w:t xml:space="preserve"> </w:t>
      </w:r>
      <w:r w:rsidR="002029D7">
        <w:rPr>
          <w:rFonts w:ascii="Times New Roman" w:hAnsi="Times New Roman" w:cs="Times New Roman"/>
        </w:rPr>
        <w:t>That is not to say that all Democrats were on the same page. There was much debate about the Presidential nomination and party platform regarding the war.</w:t>
      </w:r>
    </w:p>
    <w:p w14:paraId="7AC93DAD" w14:textId="10A2C842" w:rsidR="00023500" w:rsidRDefault="00BB13A9" w:rsidP="00393911">
      <w:pPr>
        <w:spacing w:line="480" w:lineRule="auto"/>
        <w:ind w:firstLine="720"/>
        <w:rPr>
          <w:rFonts w:ascii="Times New Roman" w:hAnsi="Times New Roman" w:cs="Times New Roman"/>
        </w:rPr>
      </w:pPr>
      <w:r>
        <w:rPr>
          <w:rFonts w:ascii="Times New Roman" w:hAnsi="Times New Roman" w:cs="Times New Roman"/>
        </w:rPr>
        <w:t xml:space="preserve">Clement Vallandigham, a fierce anti-war Democrat from Ohio, led the peace wing of the Democratic Party. </w:t>
      </w:r>
      <w:r w:rsidR="006E399C">
        <w:rPr>
          <w:rFonts w:ascii="Times New Roman" w:hAnsi="Times New Roman" w:cs="Times New Roman"/>
        </w:rPr>
        <w:t>Vallandigham was opposed to Lincoln so much that he was arrested in May of 1863 for speaking out a</w:t>
      </w:r>
      <w:r w:rsidR="00AE44A0">
        <w:rPr>
          <w:rFonts w:ascii="Times New Roman" w:hAnsi="Times New Roman" w:cs="Times New Roman"/>
        </w:rPr>
        <w:t>gainst</w:t>
      </w:r>
      <w:r w:rsidR="00C666E1">
        <w:rPr>
          <w:rFonts w:ascii="Times New Roman" w:hAnsi="Times New Roman" w:cs="Times New Roman"/>
        </w:rPr>
        <w:t xml:space="preserve"> and protesting</w:t>
      </w:r>
      <w:r w:rsidR="00AE44A0">
        <w:rPr>
          <w:rFonts w:ascii="Times New Roman" w:hAnsi="Times New Roman" w:cs="Times New Roman"/>
        </w:rPr>
        <w:t xml:space="preserve"> the w</w:t>
      </w:r>
      <w:r w:rsidR="006E399C">
        <w:rPr>
          <w:rFonts w:ascii="Times New Roman" w:hAnsi="Times New Roman" w:cs="Times New Roman"/>
        </w:rPr>
        <w:t xml:space="preserve">ar. </w:t>
      </w:r>
      <w:r w:rsidR="00575545">
        <w:rPr>
          <w:rFonts w:ascii="Times New Roman" w:hAnsi="Times New Roman" w:cs="Times New Roman"/>
        </w:rPr>
        <w:t>His arrest and the outrage that ensued spoke to his popularity within the Democratic Party. “The day after Vallandigham was taken, a mob of enraged Democrats stormed the office of the Republican newspaper in Dayton and burned it down.”</w:t>
      </w:r>
      <w:r w:rsidR="00575545">
        <w:rPr>
          <w:rStyle w:val="FootnoteReference"/>
          <w:rFonts w:ascii="Times New Roman" w:hAnsi="Times New Roman" w:cs="Times New Roman"/>
        </w:rPr>
        <w:footnoteReference w:id="24"/>
      </w:r>
      <w:r w:rsidR="0047515D">
        <w:rPr>
          <w:rFonts w:ascii="Times New Roman" w:hAnsi="Times New Roman" w:cs="Times New Roman"/>
        </w:rPr>
        <w:t xml:space="preserve"> </w:t>
      </w:r>
      <w:r w:rsidR="00AE44A0">
        <w:rPr>
          <w:rFonts w:ascii="Times New Roman" w:hAnsi="Times New Roman" w:cs="Times New Roman"/>
        </w:rPr>
        <w:t>He</w:t>
      </w:r>
      <w:r w:rsidR="00462FCD">
        <w:rPr>
          <w:rFonts w:ascii="Times New Roman" w:hAnsi="Times New Roman" w:cs="Times New Roman"/>
        </w:rPr>
        <w:t xml:space="preserve"> was passionate in sticking up for civil liberties and opposed what he saw as the admin</w:t>
      </w:r>
      <w:r w:rsidR="00AE44A0">
        <w:rPr>
          <w:rFonts w:ascii="Times New Roman" w:hAnsi="Times New Roman" w:cs="Times New Roman"/>
        </w:rPr>
        <w:t xml:space="preserve">istration’s expansion of power. </w:t>
      </w:r>
      <w:r w:rsidR="004437E1">
        <w:rPr>
          <w:rFonts w:ascii="Times New Roman" w:hAnsi="Times New Roman" w:cs="Times New Roman"/>
        </w:rPr>
        <w:t>Vallandigham was deported to the South</w:t>
      </w:r>
      <w:r w:rsidR="00AE44A0">
        <w:rPr>
          <w:rFonts w:ascii="Times New Roman" w:hAnsi="Times New Roman" w:cs="Times New Roman"/>
        </w:rPr>
        <w:t xml:space="preserve"> shortly after being arrested</w:t>
      </w:r>
      <w:r w:rsidR="004437E1">
        <w:rPr>
          <w:rFonts w:ascii="Times New Roman" w:hAnsi="Times New Roman" w:cs="Times New Roman"/>
        </w:rPr>
        <w:t xml:space="preserve">, then he fled to Canada, and was nominated for governor of Ohio while in exile. </w:t>
      </w:r>
      <w:r w:rsidR="003F4291">
        <w:rPr>
          <w:rFonts w:ascii="Times New Roman" w:hAnsi="Times New Roman" w:cs="Times New Roman"/>
        </w:rPr>
        <w:t>Vallandigham was extremely outspoken in his opposition to the War for many reasons</w:t>
      </w:r>
      <w:r w:rsidR="00AE44A0">
        <w:rPr>
          <w:rFonts w:ascii="Times New Roman" w:hAnsi="Times New Roman" w:cs="Times New Roman"/>
        </w:rPr>
        <w:t xml:space="preserve"> ranging</w:t>
      </w:r>
      <w:r w:rsidR="003F4291">
        <w:rPr>
          <w:rFonts w:ascii="Times New Roman" w:hAnsi="Times New Roman" w:cs="Times New Roman"/>
        </w:rPr>
        <w:t xml:space="preserve"> from legal injustices to ec</w:t>
      </w:r>
      <w:r w:rsidR="008C2C91">
        <w:rPr>
          <w:rFonts w:ascii="Times New Roman" w:hAnsi="Times New Roman" w:cs="Times New Roman"/>
        </w:rPr>
        <w:t>onomic injustices that</w:t>
      </w:r>
      <w:r w:rsidR="00006049">
        <w:rPr>
          <w:rFonts w:ascii="Times New Roman" w:hAnsi="Times New Roman" w:cs="Times New Roman"/>
        </w:rPr>
        <w:t xml:space="preserve"> people in</w:t>
      </w:r>
      <w:r w:rsidR="008F4913">
        <w:rPr>
          <w:rFonts w:ascii="Times New Roman" w:hAnsi="Times New Roman" w:cs="Times New Roman"/>
        </w:rPr>
        <w:t xml:space="preserve"> the Midwest</w:t>
      </w:r>
      <w:r w:rsidR="008C2C91">
        <w:rPr>
          <w:rFonts w:ascii="Times New Roman" w:hAnsi="Times New Roman" w:cs="Times New Roman"/>
        </w:rPr>
        <w:t xml:space="preserve"> suffered</w:t>
      </w:r>
      <w:r w:rsidR="003F4291">
        <w:rPr>
          <w:rFonts w:ascii="Times New Roman" w:hAnsi="Times New Roman" w:cs="Times New Roman"/>
        </w:rPr>
        <w:t xml:space="preserve">. </w:t>
      </w:r>
    </w:p>
    <w:p w14:paraId="190CFB1B" w14:textId="3CAFE3D7" w:rsidR="008F4913" w:rsidRDefault="00CB0C37" w:rsidP="005473F1">
      <w:pPr>
        <w:spacing w:line="480" w:lineRule="auto"/>
        <w:ind w:firstLine="720"/>
        <w:rPr>
          <w:rFonts w:ascii="Times New Roman" w:hAnsi="Times New Roman" w:cs="Times New Roman"/>
        </w:rPr>
      </w:pPr>
      <w:r>
        <w:rPr>
          <w:rFonts w:ascii="Times New Roman" w:hAnsi="Times New Roman" w:cs="Times New Roman"/>
        </w:rPr>
        <w:t>Peace men</w:t>
      </w:r>
      <w:r w:rsidR="008F4913">
        <w:rPr>
          <w:rFonts w:ascii="Times New Roman" w:hAnsi="Times New Roman" w:cs="Times New Roman"/>
        </w:rPr>
        <w:t xml:space="preserve"> from the Midwest had a unique economic motiv</w:t>
      </w:r>
      <w:r w:rsidR="0017446F">
        <w:rPr>
          <w:rFonts w:ascii="Times New Roman" w:hAnsi="Times New Roman" w:cs="Times New Roman"/>
        </w:rPr>
        <w:t>ation to end all hostilities with the So</w:t>
      </w:r>
      <w:r w:rsidR="00C83109">
        <w:rPr>
          <w:rFonts w:ascii="Times New Roman" w:hAnsi="Times New Roman" w:cs="Times New Roman"/>
        </w:rPr>
        <w:t>uth. Many Midwestern peace seekers</w:t>
      </w:r>
      <w:r w:rsidR="0017446F">
        <w:rPr>
          <w:rFonts w:ascii="Times New Roman" w:hAnsi="Times New Roman" w:cs="Times New Roman"/>
        </w:rPr>
        <w:t xml:space="preserve"> argued that New England men had caused and benefitted from the war while</w:t>
      </w:r>
      <w:r w:rsidR="008C2C91">
        <w:rPr>
          <w:rFonts w:ascii="Times New Roman" w:hAnsi="Times New Roman" w:cs="Times New Roman"/>
        </w:rPr>
        <w:t xml:space="preserve"> the Midwest had</w:t>
      </w:r>
      <w:r w:rsidR="0017446F">
        <w:rPr>
          <w:rFonts w:ascii="Times New Roman" w:hAnsi="Times New Roman" w:cs="Times New Roman"/>
        </w:rPr>
        <w:t xml:space="preserve"> paid for the war with men and money.</w:t>
      </w:r>
      <w:r w:rsidR="0017446F">
        <w:rPr>
          <w:rStyle w:val="FootnoteReference"/>
          <w:rFonts w:ascii="Times New Roman" w:hAnsi="Times New Roman" w:cs="Times New Roman"/>
        </w:rPr>
        <w:footnoteReference w:id="25"/>
      </w:r>
      <w:r w:rsidR="008C2C91">
        <w:rPr>
          <w:rFonts w:ascii="Times New Roman" w:hAnsi="Times New Roman" w:cs="Times New Roman"/>
        </w:rPr>
        <w:t xml:space="preserve"> Also, Vallandigham firmly believed that the Midwest was alienated from the New England state</w:t>
      </w:r>
      <w:r w:rsidR="003A6EB9">
        <w:rPr>
          <w:rFonts w:ascii="Times New Roman" w:hAnsi="Times New Roman" w:cs="Times New Roman"/>
        </w:rPr>
        <w:t>s that</w:t>
      </w:r>
      <w:r w:rsidR="008C2C91">
        <w:rPr>
          <w:rFonts w:ascii="Times New Roman" w:hAnsi="Times New Roman" w:cs="Times New Roman"/>
        </w:rPr>
        <w:t xml:space="preserve"> were perceived to have profited from the war</w:t>
      </w:r>
      <w:r w:rsidR="00542BE2">
        <w:rPr>
          <w:rFonts w:ascii="Times New Roman" w:hAnsi="Times New Roman" w:cs="Times New Roman"/>
        </w:rPr>
        <w:t xml:space="preserve">. </w:t>
      </w:r>
      <w:r w:rsidR="005473F1">
        <w:rPr>
          <w:rFonts w:ascii="Times New Roman" w:hAnsi="Times New Roman" w:cs="Times New Roman"/>
        </w:rPr>
        <w:t>Wealth was associated with the Republican Party and was only concerned with eastern capital and not the rural, farming economic concerns that were much more prevalent in the Midwest</w:t>
      </w:r>
      <w:r w:rsidR="007D238F">
        <w:rPr>
          <w:rFonts w:ascii="Times New Roman" w:hAnsi="Times New Roman" w:cs="Times New Roman"/>
        </w:rPr>
        <w:t>.</w:t>
      </w:r>
      <w:r w:rsidR="007D238F">
        <w:rPr>
          <w:rStyle w:val="FootnoteReference"/>
          <w:rFonts w:ascii="Times New Roman" w:hAnsi="Times New Roman" w:cs="Times New Roman"/>
        </w:rPr>
        <w:footnoteReference w:id="26"/>
      </w:r>
      <w:r w:rsidR="007D238F">
        <w:rPr>
          <w:rFonts w:ascii="Times New Roman" w:hAnsi="Times New Roman" w:cs="Times New Roman"/>
        </w:rPr>
        <w:t xml:space="preserve"> </w:t>
      </w:r>
      <w:r w:rsidR="00457818">
        <w:rPr>
          <w:rFonts w:ascii="Times New Roman" w:hAnsi="Times New Roman" w:cs="Times New Roman"/>
        </w:rPr>
        <w:t>Vallan</w:t>
      </w:r>
      <w:r w:rsidR="000C317A">
        <w:rPr>
          <w:rFonts w:ascii="Times New Roman" w:hAnsi="Times New Roman" w:cs="Times New Roman"/>
        </w:rPr>
        <w:t>digham embraced that</w:t>
      </w:r>
      <w:r w:rsidR="00457818">
        <w:rPr>
          <w:rFonts w:ascii="Times New Roman" w:hAnsi="Times New Roman" w:cs="Times New Roman"/>
        </w:rPr>
        <w:t xml:space="preserve"> sentiment and blamed the Republican Party and Lincoln for causing so much heartache and economic turmoil. He spoke several times about the cost to the pe</w:t>
      </w:r>
      <w:r w:rsidR="000C317A">
        <w:rPr>
          <w:rFonts w:ascii="Times New Roman" w:hAnsi="Times New Roman" w:cs="Times New Roman"/>
        </w:rPr>
        <w:t>ople in the Midwest and argued that it was too high</w:t>
      </w:r>
      <w:r w:rsidR="00457818">
        <w:rPr>
          <w:rFonts w:ascii="Times New Roman" w:hAnsi="Times New Roman" w:cs="Times New Roman"/>
        </w:rPr>
        <w:t xml:space="preserve"> to continue on with the unjustifiable war.</w:t>
      </w:r>
      <w:r w:rsidR="00457818">
        <w:rPr>
          <w:rStyle w:val="FootnoteReference"/>
          <w:rFonts w:ascii="Times New Roman" w:hAnsi="Times New Roman" w:cs="Times New Roman"/>
        </w:rPr>
        <w:footnoteReference w:id="27"/>
      </w:r>
      <w:r w:rsidR="00D640F8">
        <w:rPr>
          <w:rFonts w:ascii="Times New Roman" w:hAnsi="Times New Roman" w:cs="Times New Roman"/>
        </w:rPr>
        <w:t xml:space="preserve"> </w:t>
      </w:r>
      <w:r w:rsidR="00C47A8E">
        <w:rPr>
          <w:rFonts w:ascii="Times New Roman" w:hAnsi="Times New Roman" w:cs="Times New Roman"/>
        </w:rPr>
        <w:t xml:space="preserve">There is significant evidence that Vallandigham was influenced by the economic consequences of the </w:t>
      </w:r>
      <w:r w:rsidR="00603FC3">
        <w:rPr>
          <w:rFonts w:ascii="Times New Roman" w:hAnsi="Times New Roman" w:cs="Times New Roman"/>
        </w:rPr>
        <w:t>war. Therefore, the reasoning for his staunch anti-war stance consisted of both legal and economic factors.</w:t>
      </w:r>
      <w:r w:rsidR="000C317A">
        <w:rPr>
          <w:rFonts w:ascii="Times New Roman" w:hAnsi="Times New Roman" w:cs="Times New Roman"/>
        </w:rPr>
        <w:t xml:space="preserve"> It appeared as though Vallandigham was not opposed to slavery and it did not play a significant factor in his opposition to the war. </w:t>
      </w:r>
    </w:p>
    <w:p w14:paraId="11B7D0F8" w14:textId="2F5D8070" w:rsidR="00603FC3" w:rsidRDefault="00E747DC" w:rsidP="005473F1">
      <w:pPr>
        <w:spacing w:line="480" w:lineRule="auto"/>
        <w:ind w:firstLine="720"/>
        <w:rPr>
          <w:rFonts w:ascii="Times New Roman" w:hAnsi="Times New Roman" w:cs="Times New Roman"/>
        </w:rPr>
      </w:pPr>
      <w:r>
        <w:rPr>
          <w:rFonts w:ascii="Times New Roman" w:hAnsi="Times New Roman" w:cs="Times New Roman"/>
        </w:rPr>
        <w:t>As the Democratic National Convention drew closer, the national chairman August Belmont had a growing concern about Vallandigham</w:t>
      </w:r>
      <w:r w:rsidR="00CD6F76">
        <w:rPr>
          <w:rFonts w:ascii="Times New Roman" w:hAnsi="Times New Roman" w:cs="Times New Roman"/>
        </w:rPr>
        <w:t xml:space="preserve"> and his politics</w:t>
      </w:r>
      <w:r>
        <w:rPr>
          <w:rFonts w:ascii="Times New Roman" w:hAnsi="Times New Roman" w:cs="Times New Roman"/>
        </w:rPr>
        <w:t xml:space="preserve">. </w:t>
      </w:r>
      <w:r w:rsidR="001E7038">
        <w:rPr>
          <w:rFonts w:ascii="Times New Roman" w:hAnsi="Times New Roman" w:cs="Times New Roman"/>
        </w:rPr>
        <w:t>A result of Vallandigham’s return from exile was that his popularity soared.</w:t>
      </w:r>
      <w:r w:rsidR="001E7038">
        <w:rPr>
          <w:rStyle w:val="FootnoteReference"/>
          <w:rFonts w:ascii="Times New Roman" w:hAnsi="Times New Roman" w:cs="Times New Roman"/>
        </w:rPr>
        <w:footnoteReference w:id="28"/>
      </w:r>
      <w:r w:rsidR="001E7038">
        <w:rPr>
          <w:rFonts w:ascii="Times New Roman" w:hAnsi="Times New Roman" w:cs="Times New Roman"/>
        </w:rPr>
        <w:t xml:space="preserve"> </w:t>
      </w:r>
      <w:r w:rsidR="00E1614F">
        <w:rPr>
          <w:rFonts w:ascii="Times New Roman" w:hAnsi="Times New Roman" w:cs="Times New Roman"/>
        </w:rPr>
        <w:t>Therefore, that gave Vallandigham time to shape</w:t>
      </w:r>
      <w:r w:rsidR="00C83109">
        <w:rPr>
          <w:rFonts w:ascii="Times New Roman" w:hAnsi="Times New Roman" w:cs="Times New Roman"/>
        </w:rPr>
        <w:t xml:space="preserve"> and influence</w:t>
      </w:r>
      <w:r w:rsidR="00E1614F">
        <w:rPr>
          <w:rFonts w:ascii="Times New Roman" w:hAnsi="Times New Roman" w:cs="Times New Roman"/>
        </w:rPr>
        <w:t xml:space="preserve"> the national convention and </w:t>
      </w:r>
      <w:r w:rsidR="00514DF2">
        <w:rPr>
          <w:rFonts w:ascii="Times New Roman" w:hAnsi="Times New Roman" w:cs="Times New Roman"/>
        </w:rPr>
        <w:t>party platform to his</w:t>
      </w:r>
      <w:r w:rsidR="00E1614F">
        <w:rPr>
          <w:rFonts w:ascii="Times New Roman" w:hAnsi="Times New Roman" w:cs="Times New Roman"/>
        </w:rPr>
        <w:t xml:space="preserve"> viewpoints. </w:t>
      </w:r>
      <w:r w:rsidR="008C35C4">
        <w:rPr>
          <w:rFonts w:ascii="Times New Roman" w:hAnsi="Times New Roman" w:cs="Times New Roman"/>
        </w:rPr>
        <w:t>Since 186</w:t>
      </w:r>
      <w:r w:rsidR="00FC23D1">
        <w:rPr>
          <w:rFonts w:ascii="Times New Roman" w:hAnsi="Times New Roman" w:cs="Times New Roman"/>
        </w:rPr>
        <w:t>2 there was little doubt that</w:t>
      </w:r>
      <w:r w:rsidR="00AA7BEE">
        <w:rPr>
          <w:rFonts w:ascii="Times New Roman" w:hAnsi="Times New Roman" w:cs="Times New Roman"/>
        </w:rPr>
        <w:t xml:space="preserve"> McClellan would be the nominee</w:t>
      </w:r>
      <w:r w:rsidR="00FC23D1">
        <w:rPr>
          <w:rFonts w:ascii="Times New Roman" w:hAnsi="Times New Roman" w:cs="Times New Roman"/>
        </w:rPr>
        <w:t xml:space="preserve"> he</w:t>
      </w:r>
      <w:r w:rsidR="008C35C4">
        <w:rPr>
          <w:rFonts w:ascii="Times New Roman" w:hAnsi="Times New Roman" w:cs="Times New Roman"/>
        </w:rPr>
        <w:t xml:space="preserve"> had </w:t>
      </w:r>
      <w:r w:rsidR="00AA7BEE">
        <w:rPr>
          <w:rFonts w:ascii="Times New Roman" w:hAnsi="Times New Roman" w:cs="Times New Roman"/>
        </w:rPr>
        <w:t xml:space="preserve">always </w:t>
      </w:r>
      <w:r w:rsidR="008C35C4">
        <w:rPr>
          <w:rFonts w:ascii="Times New Roman" w:hAnsi="Times New Roman" w:cs="Times New Roman"/>
        </w:rPr>
        <w:t>been the obvious choic</w:t>
      </w:r>
      <w:r w:rsidR="00FC23D1">
        <w:rPr>
          <w:rFonts w:ascii="Times New Roman" w:hAnsi="Times New Roman" w:cs="Times New Roman"/>
        </w:rPr>
        <w:t>e for the Democratic nomination.</w:t>
      </w:r>
      <w:r w:rsidR="00FC23D1">
        <w:rPr>
          <w:rStyle w:val="FootnoteReference"/>
          <w:rFonts w:ascii="Times New Roman" w:hAnsi="Times New Roman" w:cs="Times New Roman"/>
        </w:rPr>
        <w:footnoteReference w:id="29"/>
      </w:r>
      <w:r w:rsidR="007F20BA">
        <w:rPr>
          <w:rFonts w:ascii="Times New Roman" w:hAnsi="Times New Roman" w:cs="Times New Roman"/>
        </w:rPr>
        <w:t xml:space="preserve"> </w:t>
      </w:r>
      <w:r w:rsidR="00C83109">
        <w:rPr>
          <w:rFonts w:ascii="Times New Roman" w:hAnsi="Times New Roman" w:cs="Times New Roman"/>
        </w:rPr>
        <w:t xml:space="preserve">Vallandigham could not change that active Union general George B. McClellan was going to be the party nominee. </w:t>
      </w:r>
      <w:r w:rsidR="007F20BA">
        <w:rPr>
          <w:rFonts w:ascii="Times New Roman" w:hAnsi="Times New Roman" w:cs="Times New Roman"/>
        </w:rPr>
        <w:t>Belmont knew that the nomination could not be changed, but Vallandigham could shape the party platform to his way of thinking.</w:t>
      </w:r>
      <w:r w:rsidR="007F20BA">
        <w:rPr>
          <w:rStyle w:val="FootnoteReference"/>
          <w:rFonts w:ascii="Times New Roman" w:hAnsi="Times New Roman" w:cs="Times New Roman"/>
        </w:rPr>
        <w:footnoteReference w:id="30"/>
      </w:r>
      <w:r w:rsidR="00C96042">
        <w:rPr>
          <w:rFonts w:ascii="Times New Roman" w:hAnsi="Times New Roman" w:cs="Times New Roman"/>
        </w:rPr>
        <w:t xml:space="preserve"> </w:t>
      </w:r>
      <w:r w:rsidR="00874434">
        <w:rPr>
          <w:rFonts w:ascii="Times New Roman" w:hAnsi="Times New Roman" w:cs="Times New Roman"/>
        </w:rPr>
        <w:t>The War Democrats were able to put up their candidate</w:t>
      </w:r>
      <w:r w:rsidR="0012682D">
        <w:rPr>
          <w:rFonts w:ascii="Times New Roman" w:hAnsi="Times New Roman" w:cs="Times New Roman"/>
        </w:rPr>
        <w:t>,</w:t>
      </w:r>
      <w:r w:rsidR="00874434">
        <w:rPr>
          <w:rFonts w:ascii="Times New Roman" w:hAnsi="Times New Roman" w:cs="Times New Roman"/>
        </w:rPr>
        <w:t xml:space="preserve"> and Vallandigham was left to craft a platform for the Peace Democrats. </w:t>
      </w:r>
    </w:p>
    <w:p w14:paraId="68F66990" w14:textId="503C9CD1" w:rsidR="00C42F2F" w:rsidRPr="00C42F2F" w:rsidRDefault="00C42F2F" w:rsidP="00C42F2F">
      <w:pPr>
        <w:spacing w:line="480" w:lineRule="auto"/>
        <w:ind w:firstLine="720"/>
        <w:jc w:val="center"/>
        <w:rPr>
          <w:rFonts w:ascii="Times New Roman" w:hAnsi="Times New Roman" w:cs="Times New Roman"/>
          <w:b/>
        </w:rPr>
      </w:pPr>
      <w:r>
        <w:rPr>
          <w:rFonts w:ascii="Times New Roman" w:hAnsi="Times New Roman" w:cs="Times New Roman"/>
          <w:b/>
        </w:rPr>
        <w:t>Chicago convention</w:t>
      </w:r>
    </w:p>
    <w:p w14:paraId="0003225A" w14:textId="73B8245C" w:rsidR="004366F1" w:rsidRDefault="004366F1" w:rsidP="005473F1">
      <w:pPr>
        <w:spacing w:line="480" w:lineRule="auto"/>
        <w:ind w:firstLine="720"/>
        <w:rPr>
          <w:rFonts w:ascii="Times New Roman" w:hAnsi="Times New Roman" w:cs="Times New Roman"/>
        </w:rPr>
      </w:pPr>
      <w:r>
        <w:rPr>
          <w:rFonts w:ascii="Times New Roman" w:hAnsi="Times New Roman" w:cs="Times New Roman"/>
        </w:rPr>
        <w:t>The Democra</w:t>
      </w:r>
      <w:r w:rsidR="00AA7BEE">
        <w:rPr>
          <w:rFonts w:ascii="Times New Roman" w:hAnsi="Times New Roman" w:cs="Times New Roman"/>
        </w:rPr>
        <w:t>tic National Convention met</w:t>
      </w:r>
      <w:r>
        <w:rPr>
          <w:rFonts w:ascii="Times New Roman" w:hAnsi="Times New Roman" w:cs="Times New Roman"/>
        </w:rPr>
        <w:t xml:space="preserve"> from August 29-31 in Chicago, Illinois. </w:t>
      </w:r>
      <w:r w:rsidR="009B1C1B">
        <w:rPr>
          <w:rFonts w:ascii="Times New Roman" w:hAnsi="Times New Roman" w:cs="Times New Roman"/>
        </w:rPr>
        <w:t>Throughout the convention Vallandigham had attempted to gain more power and have more influence ov</w:t>
      </w:r>
      <w:r w:rsidR="00AA7BEE">
        <w:rPr>
          <w:rFonts w:ascii="Times New Roman" w:hAnsi="Times New Roman" w:cs="Times New Roman"/>
        </w:rPr>
        <w:t>er the proceedings. He tried</w:t>
      </w:r>
      <w:r w:rsidR="009B1C1B">
        <w:rPr>
          <w:rFonts w:ascii="Times New Roman" w:hAnsi="Times New Roman" w:cs="Times New Roman"/>
        </w:rPr>
        <w:t xml:space="preserve"> to become chairman of the resolutions committee that drafted the platform</w:t>
      </w:r>
      <w:r w:rsidR="00D440B7">
        <w:rPr>
          <w:rFonts w:ascii="Times New Roman" w:hAnsi="Times New Roman" w:cs="Times New Roman"/>
        </w:rPr>
        <w:t xml:space="preserve"> and would have unquestioned power over the platform.</w:t>
      </w:r>
      <w:r w:rsidR="009B1C1B">
        <w:rPr>
          <w:rStyle w:val="FootnoteReference"/>
          <w:rFonts w:ascii="Times New Roman" w:hAnsi="Times New Roman" w:cs="Times New Roman"/>
        </w:rPr>
        <w:footnoteReference w:id="31"/>
      </w:r>
      <w:r w:rsidR="00D440B7">
        <w:rPr>
          <w:rFonts w:ascii="Times New Roman" w:hAnsi="Times New Roman" w:cs="Times New Roman"/>
        </w:rPr>
        <w:t xml:space="preserve"> Even though Vallandigham did not become the chairman, he still held considerable power to articulate the platform because of his popularity. </w:t>
      </w:r>
      <w:r w:rsidR="00AD681A">
        <w:rPr>
          <w:rFonts w:ascii="Times New Roman" w:hAnsi="Times New Roman" w:cs="Times New Roman"/>
        </w:rPr>
        <w:t>The peac</w:t>
      </w:r>
      <w:r w:rsidR="00AA7BEE">
        <w:rPr>
          <w:rFonts w:ascii="Times New Roman" w:hAnsi="Times New Roman" w:cs="Times New Roman"/>
        </w:rPr>
        <w:t>e platform was stated officially</w:t>
      </w:r>
      <w:r w:rsidR="00AD681A">
        <w:rPr>
          <w:rFonts w:ascii="Times New Roman" w:hAnsi="Times New Roman" w:cs="Times New Roman"/>
        </w:rPr>
        <w:t xml:space="preserve"> during the afternoon session of the second day of the convention. </w:t>
      </w:r>
      <w:r w:rsidR="003436EF">
        <w:rPr>
          <w:rFonts w:ascii="Times New Roman" w:hAnsi="Times New Roman" w:cs="Times New Roman"/>
        </w:rPr>
        <w:t>The peace platform stated “</w:t>
      </w:r>
      <w:r w:rsidR="00452B89">
        <w:rPr>
          <w:rFonts w:ascii="Times New Roman" w:hAnsi="Times New Roman" w:cs="Times New Roman"/>
        </w:rPr>
        <w:t>justice, humanity, liberty, and the public welfare demand that immediate efforts be made</w:t>
      </w:r>
      <w:r w:rsidR="003436EF">
        <w:rPr>
          <w:rFonts w:ascii="Times New Roman" w:hAnsi="Times New Roman" w:cs="Times New Roman"/>
        </w:rPr>
        <w:t xml:space="preserve"> for a cessation of hostilities.</w:t>
      </w:r>
      <w:r w:rsidR="00452B89">
        <w:rPr>
          <w:rFonts w:ascii="Times New Roman" w:hAnsi="Times New Roman" w:cs="Times New Roman"/>
        </w:rPr>
        <w:t>”</w:t>
      </w:r>
      <w:r w:rsidR="00452B89">
        <w:rPr>
          <w:rStyle w:val="FootnoteReference"/>
          <w:rFonts w:ascii="Times New Roman" w:hAnsi="Times New Roman" w:cs="Times New Roman"/>
        </w:rPr>
        <w:footnoteReference w:id="32"/>
      </w:r>
      <w:r w:rsidR="00AA7BEE">
        <w:rPr>
          <w:rFonts w:ascii="Times New Roman" w:hAnsi="Times New Roman" w:cs="Times New Roman"/>
        </w:rPr>
        <w:t xml:space="preserve"> The chairman read the </w:t>
      </w:r>
      <w:r w:rsidR="00244C31">
        <w:rPr>
          <w:rFonts w:ascii="Times New Roman" w:hAnsi="Times New Roman" w:cs="Times New Roman"/>
        </w:rPr>
        <w:t>platfor</w:t>
      </w:r>
      <w:r w:rsidR="00AA7BEE">
        <w:rPr>
          <w:rFonts w:ascii="Times New Roman" w:hAnsi="Times New Roman" w:cs="Times New Roman"/>
        </w:rPr>
        <w:t>m</w:t>
      </w:r>
      <w:r w:rsidR="00244C31">
        <w:rPr>
          <w:rFonts w:ascii="Times New Roman" w:hAnsi="Times New Roman" w:cs="Times New Roman"/>
        </w:rPr>
        <w:t xml:space="preserve"> in the afternoon and a note is made on the official proceedings of how well received the resolution was. </w:t>
      </w:r>
      <w:r w:rsidR="00E70735">
        <w:rPr>
          <w:rFonts w:ascii="Times New Roman" w:hAnsi="Times New Roman" w:cs="Times New Roman"/>
        </w:rPr>
        <w:t>A</w:t>
      </w:r>
      <w:r w:rsidR="00AA7BEE">
        <w:rPr>
          <w:rFonts w:ascii="Times New Roman" w:hAnsi="Times New Roman" w:cs="Times New Roman"/>
        </w:rPr>
        <w:t>s the chairman read the second resolution</w:t>
      </w:r>
      <w:r w:rsidR="00E70735">
        <w:rPr>
          <w:rFonts w:ascii="Times New Roman" w:hAnsi="Times New Roman" w:cs="Times New Roman"/>
        </w:rPr>
        <w:t xml:space="preserve"> the entire audience was silent, then, in the middle of the articulation of the peace platform the entire audience burst into wild cheers.</w:t>
      </w:r>
      <w:r w:rsidR="00E70735">
        <w:rPr>
          <w:rStyle w:val="FootnoteReference"/>
          <w:rFonts w:ascii="Times New Roman" w:hAnsi="Times New Roman" w:cs="Times New Roman"/>
        </w:rPr>
        <w:footnoteReference w:id="33"/>
      </w:r>
      <w:r w:rsidR="00E70735">
        <w:rPr>
          <w:rFonts w:ascii="Times New Roman" w:hAnsi="Times New Roman" w:cs="Times New Roman"/>
        </w:rPr>
        <w:t xml:space="preserve"> </w:t>
      </w:r>
      <w:r w:rsidR="00AA7BEE">
        <w:rPr>
          <w:rFonts w:ascii="Times New Roman" w:hAnsi="Times New Roman" w:cs="Times New Roman"/>
        </w:rPr>
        <w:t>The crowd cheered</w:t>
      </w:r>
      <w:r w:rsidR="005405B0">
        <w:rPr>
          <w:rFonts w:ascii="Times New Roman" w:hAnsi="Times New Roman" w:cs="Times New Roman"/>
        </w:rPr>
        <w:t xml:space="preserve"> so loudly that it interrupted the reading of the plat</w:t>
      </w:r>
      <w:r w:rsidR="00AA7BEE">
        <w:rPr>
          <w:rFonts w:ascii="Times New Roman" w:hAnsi="Times New Roman" w:cs="Times New Roman"/>
        </w:rPr>
        <w:t xml:space="preserve">form and a second reading </w:t>
      </w:r>
      <w:r w:rsidR="00856107">
        <w:rPr>
          <w:rFonts w:ascii="Times New Roman" w:hAnsi="Times New Roman" w:cs="Times New Roman"/>
        </w:rPr>
        <w:t>was required</w:t>
      </w:r>
      <w:r w:rsidR="005405B0">
        <w:rPr>
          <w:rFonts w:ascii="Times New Roman" w:hAnsi="Times New Roman" w:cs="Times New Roman"/>
        </w:rPr>
        <w:t>.</w:t>
      </w:r>
      <w:r w:rsidR="005405B0">
        <w:rPr>
          <w:rStyle w:val="FootnoteReference"/>
          <w:rFonts w:ascii="Times New Roman" w:hAnsi="Times New Roman" w:cs="Times New Roman"/>
        </w:rPr>
        <w:footnoteReference w:id="34"/>
      </w:r>
      <w:r w:rsidR="00D55193">
        <w:rPr>
          <w:rFonts w:ascii="Times New Roman" w:hAnsi="Times New Roman" w:cs="Times New Roman"/>
        </w:rPr>
        <w:t xml:space="preserve"> </w:t>
      </w:r>
      <w:r w:rsidR="007B236B">
        <w:rPr>
          <w:rFonts w:ascii="Times New Roman" w:hAnsi="Times New Roman" w:cs="Times New Roman"/>
        </w:rPr>
        <w:t>The c</w:t>
      </w:r>
      <w:r w:rsidR="00CD6CB5">
        <w:rPr>
          <w:rFonts w:ascii="Times New Roman" w:hAnsi="Times New Roman" w:cs="Times New Roman"/>
        </w:rPr>
        <w:t>rowd</w:t>
      </w:r>
      <w:r w:rsidR="00C05C73">
        <w:rPr>
          <w:rFonts w:ascii="Times New Roman" w:hAnsi="Times New Roman" w:cs="Times New Roman"/>
        </w:rPr>
        <w:t xml:space="preserve"> enthusiasm was so intense that there was cheering a half a dozen times before the next resolution could even be read.</w:t>
      </w:r>
      <w:r w:rsidR="00C05C73">
        <w:rPr>
          <w:rStyle w:val="FootnoteReference"/>
          <w:rFonts w:ascii="Times New Roman" w:hAnsi="Times New Roman" w:cs="Times New Roman"/>
        </w:rPr>
        <w:footnoteReference w:id="35"/>
      </w:r>
      <w:r w:rsidR="00D822BC">
        <w:rPr>
          <w:rFonts w:ascii="Times New Roman" w:hAnsi="Times New Roman" w:cs="Times New Roman"/>
        </w:rPr>
        <w:t xml:space="preserve"> </w:t>
      </w:r>
      <w:r w:rsidR="00AC1BA0">
        <w:rPr>
          <w:rFonts w:ascii="Times New Roman" w:hAnsi="Times New Roman" w:cs="Times New Roman"/>
        </w:rPr>
        <w:t>As the cheering happ</w:t>
      </w:r>
      <w:r w:rsidR="00703266">
        <w:rPr>
          <w:rFonts w:ascii="Times New Roman" w:hAnsi="Times New Roman" w:cs="Times New Roman"/>
        </w:rPr>
        <w:t>ened two W</w:t>
      </w:r>
      <w:r w:rsidR="00B11CC4">
        <w:rPr>
          <w:rFonts w:ascii="Times New Roman" w:hAnsi="Times New Roman" w:cs="Times New Roman"/>
        </w:rPr>
        <w:t>ar Democrats, Samuel Cox and chairman August Belmont, looked distraught and Cox held his head in his hands immediately.</w:t>
      </w:r>
      <w:r w:rsidR="00B11CC4">
        <w:rPr>
          <w:rStyle w:val="FootnoteReference"/>
          <w:rFonts w:ascii="Times New Roman" w:hAnsi="Times New Roman" w:cs="Times New Roman"/>
        </w:rPr>
        <w:footnoteReference w:id="36"/>
      </w:r>
      <w:r w:rsidR="00B11CC4">
        <w:rPr>
          <w:rFonts w:ascii="Times New Roman" w:hAnsi="Times New Roman" w:cs="Times New Roman"/>
        </w:rPr>
        <w:t xml:space="preserve"> </w:t>
      </w:r>
      <w:r w:rsidR="004A03FE">
        <w:rPr>
          <w:rFonts w:ascii="Times New Roman" w:hAnsi="Times New Roman" w:cs="Times New Roman"/>
        </w:rPr>
        <w:t xml:space="preserve">The enthusiasm and celebration of the platform </w:t>
      </w:r>
      <w:r w:rsidR="008F66EE">
        <w:rPr>
          <w:rFonts w:ascii="Times New Roman" w:hAnsi="Times New Roman" w:cs="Times New Roman"/>
        </w:rPr>
        <w:t>helps rein</w:t>
      </w:r>
      <w:r w:rsidR="00CD6CB5">
        <w:rPr>
          <w:rFonts w:ascii="Times New Roman" w:hAnsi="Times New Roman" w:cs="Times New Roman"/>
        </w:rPr>
        <w:t>force how popular Vallandigham and the peace platform was with the Peace Democrats in attendance</w:t>
      </w:r>
      <w:r w:rsidR="008F66EE">
        <w:rPr>
          <w:rFonts w:ascii="Times New Roman" w:hAnsi="Times New Roman" w:cs="Times New Roman"/>
        </w:rPr>
        <w:t xml:space="preserve">. </w:t>
      </w:r>
      <w:r w:rsidR="00703266">
        <w:rPr>
          <w:rFonts w:ascii="Times New Roman" w:hAnsi="Times New Roman" w:cs="Times New Roman"/>
        </w:rPr>
        <w:t>However, War Democrats knew as soon as the platform was read that there would be signific</w:t>
      </w:r>
      <w:r w:rsidR="00CD6CB5">
        <w:rPr>
          <w:rFonts w:ascii="Times New Roman" w:hAnsi="Times New Roman" w:cs="Times New Roman"/>
        </w:rPr>
        <w:t>ant problems for the entire party in the elction</w:t>
      </w:r>
      <w:r w:rsidR="00703266">
        <w:rPr>
          <w:rFonts w:ascii="Times New Roman" w:hAnsi="Times New Roman" w:cs="Times New Roman"/>
        </w:rPr>
        <w:t xml:space="preserve">. </w:t>
      </w:r>
    </w:p>
    <w:p w14:paraId="4FF774E4" w14:textId="519FBB31" w:rsidR="009A4995" w:rsidRDefault="00573048" w:rsidP="00573048">
      <w:pPr>
        <w:spacing w:line="480" w:lineRule="auto"/>
        <w:ind w:firstLine="720"/>
        <w:rPr>
          <w:rFonts w:ascii="Times New Roman" w:hAnsi="Times New Roman" w:cs="Times New Roman"/>
        </w:rPr>
      </w:pPr>
      <w:r>
        <w:rPr>
          <w:rFonts w:ascii="Times New Roman" w:hAnsi="Times New Roman" w:cs="Times New Roman"/>
        </w:rPr>
        <w:t>Another aspect that is often overlooked</w:t>
      </w:r>
      <w:r w:rsidR="00CD6CB5">
        <w:rPr>
          <w:rFonts w:ascii="Times New Roman" w:hAnsi="Times New Roman" w:cs="Times New Roman"/>
        </w:rPr>
        <w:t xml:space="preserve"> by historians</w:t>
      </w:r>
      <w:r>
        <w:rPr>
          <w:rFonts w:ascii="Times New Roman" w:hAnsi="Times New Roman" w:cs="Times New Roman"/>
        </w:rPr>
        <w:t xml:space="preserve"> of the 1864 election is the Vice Presidential candidate. George H. Pendl</w:t>
      </w:r>
      <w:r w:rsidR="007505D3">
        <w:rPr>
          <w:rFonts w:ascii="Times New Roman" w:hAnsi="Times New Roman" w:cs="Times New Roman"/>
        </w:rPr>
        <w:t>eton, Representative from Ohio,</w:t>
      </w:r>
      <w:r w:rsidR="00616F21">
        <w:rPr>
          <w:rFonts w:ascii="Times New Roman" w:hAnsi="Times New Roman" w:cs="Times New Roman"/>
        </w:rPr>
        <w:t xml:space="preserve"> </w:t>
      </w:r>
      <w:r w:rsidR="007505D3">
        <w:rPr>
          <w:rFonts w:ascii="Times New Roman" w:hAnsi="Times New Roman" w:cs="Times New Roman"/>
        </w:rPr>
        <w:t>ran on McClellan’s ticket</w:t>
      </w:r>
      <w:r>
        <w:rPr>
          <w:rFonts w:ascii="Times New Roman" w:hAnsi="Times New Roman" w:cs="Times New Roman"/>
        </w:rPr>
        <w:t xml:space="preserve">. </w:t>
      </w:r>
      <w:r w:rsidR="00D3047F">
        <w:rPr>
          <w:rFonts w:ascii="Times New Roman" w:hAnsi="Times New Roman" w:cs="Times New Roman"/>
        </w:rPr>
        <w:t>Pendleton was a well-</w:t>
      </w:r>
      <w:r w:rsidR="00616F21">
        <w:rPr>
          <w:rFonts w:ascii="Times New Roman" w:hAnsi="Times New Roman" w:cs="Times New Roman"/>
        </w:rPr>
        <w:t xml:space="preserve">known associate </w:t>
      </w:r>
      <w:r w:rsidR="00CE00BB">
        <w:rPr>
          <w:rFonts w:ascii="Times New Roman" w:hAnsi="Times New Roman" w:cs="Times New Roman"/>
        </w:rPr>
        <w:t>of Vallandigham and a prominent Peace man</w:t>
      </w:r>
      <w:r w:rsidR="00616F21">
        <w:rPr>
          <w:rFonts w:ascii="Times New Roman" w:hAnsi="Times New Roman" w:cs="Times New Roman"/>
        </w:rPr>
        <w:t xml:space="preserve">, too. </w:t>
      </w:r>
      <w:r w:rsidR="00CD6F76">
        <w:rPr>
          <w:rFonts w:ascii="Times New Roman" w:hAnsi="Times New Roman" w:cs="Times New Roman"/>
        </w:rPr>
        <w:t>August Belmont thought the same of Pendl</w:t>
      </w:r>
      <w:r w:rsidR="00875ECE">
        <w:rPr>
          <w:rFonts w:ascii="Times New Roman" w:hAnsi="Times New Roman" w:cs="Times New Roman"/>
        </w:rPr>
        <w:t xml:space="preserve">eton as he did of Vallandigham and was worried how he might be </w:t>
      </w:r>
      <w:r w:rsidR="007505D3">
        <w:rPr>
          <w:rFonts w:ascii="Times New Roman" w:hAnsi="Times New Roman" w:cs="Times New Roman"/>
        </w:rPr>
        <w:t>involved in the convention. With</w:t>
      </w:r>
      <w:r w:rsidR="00875ECE">
        <w:rPr>
          <w:rFonts w:ascii="Times New Roman" w:hAnsi="Times New Roman" w:cs="Times New Roman"/>
        </w:rPr>
        <w:t xml:space="preserve"> Pendleton</w:t>
      </w:r>
      <w:r w:rsidR="007505D3">
        <w:rPr>
          <w:rFonts w:ascii="Times New Roman" w:hAnsi="Times New Roman" w:cs="Times New Roman"/>
        </w:rPr>
        <w:t xml:space="preserve"> placed on </w:t>
      </w:r>
      <w:r w:rsidR="00875ECE">
        <w:rPr>
          <w:rFonts w:ascii="Times New Roman" w:hAnsi="Times New Roman" w:cs="Times New Roman"/>
        </w:rPr>
        <w:t>the presidential ticket</w:t>
      </w:r>
      <w:r w:rsidR="00CE00BB">
        <w:rPr>
          <w:rFonts w:ascii="Times New Roman" w:hAnsi="Times New Roman" w:cs="Times New Roman"/>
        </w:rPr>
        <w:t>,</w:t>
      </w:r>
      <w:r w:rsidR="00875ECE">
        <w:rPr>
          <w:rFonts w:ascii="Times New Roman" w:hAnsi="Times New Roman" w:cs="Times New Roman"/>
        </w:rPr>
        <w:t xml:space="preserve"> Belmont repudiate</w:t>
      </w:r>
      <w:r w:rsidR="007505D3">
        <w:rPr>
          <w:rFonts w:ascii="Times New Roman" w:hAnsi="Times New Roman" w:cs="Times New Roman"/>
        </w:rPr>
        <w:t>d</w:t>
      </w:r>
      <w:r w:rsidR="00875ECE">
        <w:rPr>
          <w:rFonts w:ascii="Times New Roman" w:hAnsi="Times New Roman" w:cs="Times New Roman"/>
        </w:rPr>
        <w:t xml:space="preserve"> him</w:t>
      </w:r>
      <w:r w:rsidR="00CE00BB">
        <w:rPr>
          <w:rFonts w:ascii="Times New Roman" w:hAnsi="Times New Roman" w:cs="Times New Roman"/>
        </w:rPr>
        <w:t xml:space="preserve"> just</w:t>
      </w:r>
      <w:r w:rsidR="00875ECE">
        <w:rPr>
          <w:rFonts w:ascii="Times New Roman" w:hAnsi="Times New Roman" w:cs="Times New Roman"/>
        </w:rPr>
        <w:t xml:space="preserve"> as much as the peace platform.</w:t>
      </w:r>
      <w:r w:rsidR="00875ECE">
        <w:rPr>
          <w:rStyle w:val="FootnoteReference"/>
          <w:rFonts w:ascii="Times New Roman" w:hAnsi="Times New Roman" w:cs="Times New Roman"/>
        </w:rPr>
        <w:footnoteReference w:id="37"/>
      </w:r>
      <w:r w:rsidR="009E620C">
        <w:rPr>
          <w:rFonts w:ascii="Times New Roman" w:hAnsi="Times New Roman" w:cs="Times New Roman"/>
        </w:rPr>
        <w:t xml:space="preserve"> Belmont</w:t>
      </w:r>
      <w:r w:rsidR="00E171CD">
        <w:rPr>
          <w:rFonts w:ascii="Times New Roman" w:hAnsi="Times New Roman" w:cs="Times New Roman"/>
        </w:rPr>
        <w:t>, a War Democrat,</w:t>
      </w:r>
      <w:r w:rsidR="009E620C">
        <w:rPr>
          <w:rFonts w:ascii="Times New Roman" w:hAnsi="Times New Roman" w:cs="Times New Roman"/>
        </w:rPr>
        <w:t xml:space="preserve"> was keenly aware of how</w:t>
      </w:r>
      <w:r w:rsidR="00ED7EA7">
        <w:rPr>
          <w:rFonts w:ascii="Times New Roman" w:hAnsi="Times New Roman" w:cs="Times New Roman"/>
        </w:rPr>
        <w:t xml:space="preserve"> Pendleton might a</w:t>
      </w:r>
      <w:r w:rsidR="00D07713">
        <w:rPr>
          <w:rFonts w:ascii="Times New Roman" w:hAnsi="Times New Roman" w:cs="Times New Roman"/>
        </w:rPr>
        <w:t>ffect D</w:t>
      </w:r>
      <w:r w:rsidR="009E620C">
        <w:rPr>
          <w:rFonts w:ascii="Times New Roman" w:hAnsi="Times New Roman" w:cs="Times New Roman"/>
        </w:rPr>
        <w:t>emocrat’s chances in Nove</w:t>
      </w:r>
      <w:r w:rsidR="00D07713">
        <w:rPr>
          <w:rFonts w:ascii="Times New Roman" w:hAnsi="Times New Roman" w:cs="Times New Roman"/>
        </w:rPr>
        <w:t>mber and he pushed for another War D</w:t>
      </w:r>
      <w:r w:rsidR="009E620C">
        <w:rPr>
          <w:rFonts w:ascii="Times New Roman" w:hAnsi="Times New Roman" w:cs="Times New Roman"/>
        </w:rPr>
        <w:t>emocrat to pair with McClellan.</w:t>
      </w:r>
      <w:r w:rsidR="009E620C">
        <w:rPr>
          <w:rStyle w:val="FootnoteReference"/>
          <w:rFonts w:ascii="Times New Roman" w:hAnsi="Times New Roman" w:cs="Times New Roman"/>
        </w:rPr>
        <w:footnoteReference w:id="38"/>
      </w:r>
      <w:r w:rsidR="009E620C">
        <w:rPr>
          <w:rFonts w:ascii="Times New Roman" w:hAnsi="Times New Roman" w:cs="Times New Roman"/>
        </w:rPr>
        <w:t xml:space="preserve"> </w:t>
      </w:r>
      <w:r w:rsidR="005C6DB7">
        <w:rPr>
          <w:rFonts w:ascii="Times New Roman" w:hAnsi="Times New Roman" w:cs="Times New Roman"/>
        </w:rPr>
        <w:t>Pendleton’s nomination as Vice President was</w:t>
      </w:r>
      <w:r w:rsidR="00CE00BB">
        <w:rPr>
          <w:rFonts w:ascii="Times New Roman" w:hAnsi="Times New Roman" w:cs="Times New Roman"/>
        </w:rPr>
        <w:t xml:space="preserve"> another factor</w:t>
      </w:r>
      <w:r w:rsidR="005C6DB7">
        <w:rPr>
          <w:rFonts w:ascii="Times New Roman" w:hAnsi="Times New Roman" w:cs="Times New Roman"/>
        </w:rPr>
        <w:t xml:space="preserve"> that created problems for McClellan. </w:t>
      </w:r>
    </w:p>
    <w:p w14:paraId="1913C654" w14:textId="2A706456" w:rsidR="002F0760" w:rsidRDefault="00EC0177" w:rsidP="007C2C9C">
      <w:pPr>
        <w:spacing w:line="480" w:lineRule="auto"/>
        <w:ind w:firstLine="720"/>
        <w:rPr>
          <w:rFonts w:ascii="Times New Roman" w:hAnsi="Times New Roman" w:cs="Times New Roman"/>
        </w:rPr>
      </w:pPr>
      <w:r>
        <w:rPr>
          <w:rFonts w:ascii="Times New Roman" w:hAnsi="Times New Roman" w:cs="Times New Roman"/>
        </w:rPr>
        <w:t>There were numerous problems with the peace platform and the Chicago convention</w:t>
      </w:r>
      <w:r w:rsidR="00D07713">
        <w:rPr>
          <w:rFonts w:ascii="Times New Roman" w:hAnsi="Times New Roman" w:cs="Times New Roman"/>
        </w:rPr>
        <w:t>. First, McClellan ran on</w:t>
      </w:r>
      <w:r w:rsidR="000E3BA2">
        <w:rPr>
          <w:rFonts w:ascii="Times New Roman" w:hAnsi="Times New Roman" w:cs="Times New Roman"/>
        </w:rPr>
        <w:t xml:space="preserve"> the peace platform that called for the end of hostilities and negotiations of a peace</w:t>
      </w:r>
      <w:r w:rsidR="009B7A49">
        <w:rPr>
          <w:rFonts w:ascii="Times New Roman" w:hAnsi="Times New Roman" w:cs="Times New Roman"/>
        </w:rPr>
        <w:t>. As an active Union general that d</w:t>
      </w:r>
      <w:r w:rsidR="00D07713">
        <w:rPr>
          <w:rFonts w:ascii="Times New Roman" w:hAnsi="Times New Roman" w:cs="Times New Roman"/>
        </w:rPr>
        <w:t>id not reflect well upon him or</w:t>
      </w:r>
      <w:r w:rsidR="009B7A49">
        <w:rPr>
          <w:rFonts w:ascii="Times New Roman" w:hAnsi="Times New Roman" w:cs="Times New Roman"/>
        </w:rPr>
        <w:t xml:space="preserve"> his ca</w:t>
      </w:r>
      <w:r w:rsidR="004F7FA5">
        <w:rPr>
          <w:rFonts w:ascii="Times New Roman" w:hAnsi="Times New Roman" w:cs="Times New Roman"/>
        </w:rPr>
        <w:t>mpaign. In part, those</w:t>
      </w:r>
      <w:r w:rsidR="009B7A49">
        <w:rPr>
          <w:rFonts w:ascii="Times New Roman" w:hAnsi="Times New Roman" w:cs="Times New Roman"/>
        </w:rPr>
        <w:t xml:space="preserve"> elements le</w:t>
      </w:r>
      <w:r w:rsidR="00C942A3">
        <w:rPr>
          <w:rFonts w:ascii="Times New Roman" w:hAnsi="Times New Roman" w:cs="Times New Roman"/>
        </w:rPr>
        <w:t>d to accounts of the 1864 and the heated rhetoric and abusive language.</w:t>
      </w:r>
      <w:r w:rsidR="00C942A3">
        <w:rPr>
          <w:rStyle w:val="FootnoteReference"/>
          <w:rFonts w:ascii="Times New Roman" w:hAnsi="Times New Roman" w:cs="Times New Roman"/>
        </w:rPr>
        <w:footnoteReference w:id="39"/>
      </w:r>
      <w:r w:rsidR="000E3BA2">
        <w:rPr>
          <w:rFonts w:ascii="Times New Roman" w:hAnsi="Times New Roman" w:cs="Times New Roman"/>
        </w:rPr>
        <w:t xml:space="preserve"> </w:t>
      </w:r>
      <w:r w:rsidR="009A4995">
        <w:rPr>
          <w:rFonts w:ascii="Times New Roman" w:hAnsi="Times New Roman" w:cs="Times New Roman"/>
        </w:rPr>
        <w:t>Second, his running mate, George Pendleton, was seen</w:t>
      </w:r>
      <w:r w:rsidR="004F7FA5">
        <w:rPr>
          <w:rFonts w:ascii="Times New Roman" w:hAnsi="Times New Roman" w:cs="Times New Roman"/>
        </w:rPr>
        <w:t xml:space="preserve"> as a</w:t>
      </w:r>
      <w:r w:rsidR="009A4995">
        <w:rPr>
          <w:rFonts w:ascii="Times New Roman" w:hAnsi="Times New Roman" w:cs="Times New Roman"/>
        </w:rPr>
        <w:t>n equal to Clement Vallandigham and shared the same anti-war stance.</w:t>
      </w:r>
      <w:r w:rsidR="00534516">
        <w:rPr>
          <w:rFonts w:ascii="Times New Roman" w:hAnsi="Times New Roman" w:cs="Times New Roman"/>
        </w:rPr>
        <w:t xml:space="preserve"> </w:t>
      </w:r>
      <w:r>
        <w:rPr>
          <w:rFonts w:ascii="Times New Roman" w:hAnsi="Times New Roman" w:cs="Times New Roman"/>
        </w:rPr>
        <w:t>Third, and most importantly, was</w:t>
      </w:r>
      <w:r w:rsidR="003B4B13">
        <w:rPr>
          <w:rFonts w:ascii="Times New Roman" w:hAnsi="Times New Roman" w:cs="Times New Roman"/>
        </w:rPr>
        <w:t xml:space="preserve"> </w:t>
      </w:r>
      <w:r w:rsidR="002012D3">
        <w:rPr>
          <w:rFonts w:ascii="Times New Roman" w:hAnsi="Times New Roman" w:cs="Times New Roman"/>
        </w:rPr>
        <w:t xml:space="preserve">the combination of McClellan, the peace platform, and to a lesser degree Pendleton all resulted in something that Republicans could fight back against. </w:t>
      </w:r>
      <w:r w:rsidR="00AB0B62">
        <w:rPr>
          <w:rFonts w:ascii="Times New Roman" w:hAnsi="Times New Roman" w:cs="Times New Roman"/>
        </w:rPr>
        <w:t xml:space="preserve">It was not that all Republicans agreed with one another on the War or Reconstruction, but the peace platform </w:t>
      </w:r>
      <w:r w:rsidR="003060B9">
        <w:rPr>
          <w:rFonts w:ascii="Times New Roman" w:hAnsi="Times New Roman" w:cs="Times New Roman"/>
        </w:rPr>
        <w:t>caused Republicans</w:t>
      </w:r>
      <w:r w:rsidR="00CE00BB">
        <w:rPr>
          <w:rFonts w:ascii="Times New Roman" w:hAnsi="Times New Roman" w:cs="Times New Roman"/>
        </w:rPr>
        <w:t xml:space="preserve"> and the general public</w:t>
      </w:r>
      <w:r w:rsidR="003060B9">
        <w:rPr>
          <w:rFonts w:ascii="Times New Roman" w:hAnsi="Times New Roman" w:cs="Times New Roman"/>
        </w:rPr>
        <w:t xml:space="preserve"> to rally against Democrats. </w:t>
      </w:r>
    </w:p>
    <w:p w14:paraId="56CE104F" w14:textId="386F3A94" w:rsidR="00097492" w:rsidRDefault="00D76DEC" w:rsidP="002F0760">
      <w:pPr>
        <w:spacing w:line="480" w:lineRule="auto"/>
        <w:ind w:firstLine="720"/>
        <w:rPr>
          <w:rFonts w:ascii="Times New Roman" w:hAnsi="Times New Roman" w:cs="Times New Roman"/>
        </w:rPr>
      </w:pPr>
      <w:r>
        <w:rPr>
          <w:rFonts w:ascii="Times New Roman" w:hAnsi="Times New Roman" w:cs="Times New Roman"/>
        </w:rPr>
        <w:t>Former Secretary of the Navy, Gideon Welles, watched the Chicago Convention closely and remarked tha</w:t>
      </w:r>
      <w:r w:rsidR="004F7FA5">
        <w:rPr>
          <w:rFonts w:ascii="Times New Roman" w:hAnsi="Times New Roman" w:cs="Times New Roman"/>
        </w:rPr>
        <w:t>t the “</w:t>
      </w:r>
      <w:r>
        <w:rPr>
          <w:rFonts w:ascii="Times New Roman" w:hAnsi="Times New Roman" w:cs="Times New Roman"/>
        </w:rPr>
        <w:t>Democrats had likely shot themselves in the foot with their suicidal resolutions.”</w:t>
      </w:r>
      <w:r>
        <w:rPr>
          <w:rStyle w:val="FootnoteReference"/>
          <w:rFonts w:ascii="Times New Roman" w:hAnsi="Times New Roman" w:cs="Times New Roman"/>
        </w:rPr>
        <w:footnoteReference w:id="40"/>
      </w:r>
      <w:r w:rsidR="00F12CA2">
        <w:rPr>
          <w:rFonts w:ascii="Times New Roman" w:hAnsi="Times New Roman" w:cs="Times New Roman"/>
        </w:rPr>
        <w:t xml:space="preserve"> </w:t>
      </w:r>
      <w:r w:rsidR="00F04BA9">
        <w:rPr>
          <w:rFonts w:ascii="Times New Roman" w:hAnsi="Times New Roman" w:cs="Times New Roman"/>
        </w:rPr>
        <w:t>In addition, Welles wrote in his diary that the Preside</w:t>
      </w:r>
      <w:r w:rsidR="004F7FA5">
        <w:rPr>
          <w:rFonts w:ascii="Times New Roman" w:hAnsi="Times New Roman" w:cs="Times New Roman"/>
        </w:rPr>
        <w:t>nt would now be reelected and “</w:t>
      </w:r>
      <w:r w:rsidR="00F04BA9">
        <w:rPr>
          <w:rFonts w:ascii="Times New Roman" w:hAnsi="Times New Roman" w:cs="Times New Roman"/>
        </w:rPr>
        <w:t>I shall be surprised if he does not have a large majority.”</w:t>
      </w:r>
      <w:r w:rsidR="00F04BA9">
        <w:rPr>
          <w:rStyle w:val="FootnoteReference"/>
          <w:rFonts w:ascii="Times New Roman" w:hAnsi="Times New Roman" w:cs="Times New Roman"/>
        </w:rPr>
        <w:footnoteReference w:id="41"/>
      </w:r>
      <w:r w:rsidR="00F04BA9">
        <w:rPr>
          <w:rFonts w:ascii="Times New Roman" w:hAnsi="Times New Roman" w:cs="Times New Roman"/>
        </w:rPr>
        <w:t xml:space="preserve"> </w:t>
      </w:r>
      <w:r w:rsidR="00C52AF7">
        <w:rPr>
          <w:rFonts w:ascii="Times New Roman" w:hAnsi="Times New Roman" w:cs="Times New Roman"/>
        </w:rPr>
        <w:t>When</w:t>
      </w:r>
      <w:r w:rsidR="002F1BF1">
        <w:rPr>
          <w:rFonts w:ascii="Times New Roman" w:hAnsi="Times New Roman" w:cs="Times New Roman"/>
        </w:rPr>
        <w:t xml:space="preserve"> Chicago Convention concluded there was agreement that the Democrats caused signif</w:t>
      </w:r>
      <w:r w:rsidR="004F7FA5">
        <w:rPr>
          <w:rFonts w:ascii="Times New Roman" w:hAnsi="Times New Roman" w:cs="Times New Roman"/>
        </w:rPr>
        <w:t>icant harm</w:t>
      </w:r>
      <w:r w:rsidR="007F411D">
        <w:rPr>
          <w:rFonts w:ascii="Times New Roman" w:hAnsi="Times New Roman" w:cs="Times New Roman"/>
        </w:rPr>
        <w:t xml:space="preserve"> to their own cause with the peace platform. </w:t>
      </w:r>
      <w:r w:rsidR="00097492">
        <w:rPr>
          <w:rFonts w:ascii="Times New Roman" w:hAnsi="Times New Roman" w:cs="Times New Roman"/>
        </w:rPr>
        <w:t xml:space="preserve">All of the previous remarks and thoughts on the Chicago Convention, peace platform, and McClellan came before military victories in the South. </w:t>
      </w:r>
      <w:r w:rsidR="00CA747E">
        <w:rPr>
          <w:rFonts w:ascii="Times New Roman" w:hAnsi="Times New Roman" w:cs="Times New Roman"/>
        </w:rPr>
        <w:t xml:space="preserve">The peace platform swung the election prospects back into Lincoln’s favor. Furthermore, the military successes for the Union that happened shortly after the Chicago Convention were a factor and only solidified the gains given to Lincoln by Democrat incompetence with the peace platform. </w:t>
      </w:r>
    </w:p>
    <w:p w14:paraId="088A8B0C" w14:textId="4993EAF8" w:rsidR="00EB7868" w:rsidRPr="00EB7868" w:rsidRDefault="00746D4C" w:rsidP="00EB7868">
      <w:pPr>
        <w:spacing w:line="480" w:lineRule="auto"/>
        <w:jc w:val="center"/>
        <w:rPr>
          <w:rFonts w:ascii="Times New Roman" w:hAnsi="Times New Roman" w:cs="Times New Roman"/>
        </w:rPr>
      </w:pPr>
      <w:r>
        <w:rPr>
          <w:rFonts w:ascii="Times New Roman" w:hAnsi="Times New Roman" w:cs="Times New Roman"/>
          <w:b/>
        </w:rPr>
        <w:t>Consequences of a</w:t>
      </w:r>
      <w:r w:rsidR="00EB7868">
        <w:rPr>
          <w:rFonts w:ascii="Times New Roman" w:hAnsi="Times New Roman" w:cs="Times New Roman"/>
          <w:b/>
        </w:rPr>
        <w:t xml:space="preserve"> peace platform</w:t>
      </w:r>
    </w:p>
    <w:p w14:paraId="4AAA0928" w14:textId="685E967D" w:rsidR="00746D4C" w:rsidRDefault="004F3279" w:rsidP="001A510B">
      <w:pPr>
        <w:spacing w:line="480" w:lineRule="auto"/>
        <w:rPr>
          <w:rFonts w:ascii="Times New Roman" w:hAnsi="Times New Roman" w:cs="Times New Roman"/>
        </w:rPr>
      </w:pPr>
      <w:r>
        <w:rPr>
          <w:rFonts w:ascii="Times New Roman" w:hAnsi="Times New Roman" w:cs="Times New Roman"/>
        </w:rPr>
        <w:tab/>
        <w:t>Shortly after the conclusion of the Chicago Convention</w:t>
      </w:r>
      <w:r w:rsidR="00F66481">
        <w:rPr>
          <w:rFonts w:ascii="Times New Roman" w:hAnsi="Times New Roman" w:cs="Times New Roman"/>
        </w:rPr>
        <w:t>,</w:t>
      </w:r>
      <w:r>
        <w:rPr>
          <w:rFonts w:ascii="Times New Roman" w:hAnsi="Times New Roman" w:cs="Times New Roman"/>
        </w:rPr>
        <w:t xml:space="preserve"> the pivotal military successes for the Union occurred.</w:t>
      </w:r>
      <w:r w:rsidR="00AC063A">
        <w:rPr>
          <w:rFonts w:ascii="Times New Roman" w:hAnsi="Times New Roman" w:cs="Times New Roman"/>
        </w:rPr>
        <w:t xml:space="preserve"> </w:t>
      </w:r>
      <w:r w:rsidR="00194DED">
        <w:rPr>
          <w:rFonts w:ascii="Times New Roman" w:hAnsi="Times New Roman" w:cs="Times New Roman"/>
        </w:rPr>
        <w:t xml:space="preserve">First, </w:t>
      </w:r>
      <w:r w:rsidR="00AC063A">
        <w:rPr>
          <w:rFonts w:ascii="Times New Roman" w:hAnsi="Times New Roman" w:cs="Times New Roman"/>
        </w:rPr>
        <w:t xml:space="preserve">Mobile Bay fell into Union hands in late August. </w:t>
      </w:r>
      <w:r>
        <w:rPr>
          <w:rFonts w:ascii="Times New Roman" w:hAnsi="Times New Roman" w:cs="Times New Roman"/>
        </w:rPr>
        <w:t xml:space="preserve"> </w:t>
      </w:r>
      <w:r w:rsidR="00194DED">
        <w:rPr>
          <w:rFonts w:ascii="Times New Roman" w:hAnsi="Times New Roman" w:cs="Times New Roman"/>
        </w:rPr>
        <w:t>Next, o</w:t>
      </w:r>
      <w:r>
        <w:rPr>
          <w:rFonts w:ascii="Times New Roman" w:hAnsi="Times New Roman" w:cs="Times New Roman"/>
        </w:rPr>
        <w:t>n September 2</w:t>
      </w:r>
      <w:r w:rsidR="00194DED">
        <w:rPr>
          <w:rFonts w:ascii="Times New Roman" w:hAnsi="Times New Roman" w:cs="Times New Roman"/>
        </w:rPr>
        <w:t xml:space="preserve">, Sherman </w:t>
      </w:r>
      <w:r w:rsidR="00AC063A">
        <w:rPr>
          <w:rFonts w:ascii="Times New Roman" w:hAnsi="Times New Roman" w:cs="Times New Roman"/>
        </w:rPr>
        <w:t>capture</w:t>
      </w:r>
      <w:r w:rsidR="00194DED">
        <w:rPr>
          <w:rFonts w:ascii="Times New Roman" w:hAnsi="Times New Roman" w:cs="Times New Roman"/>
        </w:rPr>
        <w:t>d</w:t>
      </w:r>
      <w:r w:rsidR="00AC063A">
        <w:rPr>
          <w:rFonts w:ascii="Times New Roman" w:hAnsi="Times New Roman" w:cs="Times New Roman"/>
        </w:rPr>
        <w:t xml:space="preserve"> Atlanta.</w:t>
      </w:r>
      <w:r>
        <w:rPr>
          <w:rFonts w:ascii="Times New Roman" w:hAnsi="Times New Roman" w:cs="Times New Roman"/>
        </w:rPr>
        <w:t xml:space="preserve"> </w:t>
      </w:r>
      <w:r w:rsidR="00E66CD2">
        <w:rPr>
          <w:rFonts w:ascii="Times New Roman" w:hAnsi="Times New Roman" w:cs="Times New Roman"/>
        </w:rPr>
        <w:t>Those two victories</w:t>
      </w:r>
      <w:r w:rsidR="00AC063A">
        <w:rPr>
          <w:rFonts w:ascii="Times New Roman" w:hAnsi="Times New Roman" w:cs="Times New Roman"/>
        </w:rPr>
        <w:t xml:space="preserve"> were symbolic and</w:t>
      </w:r>
      <w:r w:rsidR="00E66CD2">
        <w:rPr>
          <w:rFonts w:ascii="Times New Roman" w:hAnsi="Times New Roman" w:cs="Times New Roman"/>
        </w:rPr>
        <w:t xml:space="preserve"> significantly boosted public morale and brightened Lincoln’s reelection hopes even further.</w:t>
      </w:r>
      <w:r w:rsidR="00E66CD2">
        <w:rPr>
          <w:rStyle w:val="FootnoteReference"/>
          <w:rFonts w:ascii="Times New Roman" w:hAnsi="Times New Roman" w:cs="Times New Roman"/>
        </w:rPr>
        <w:footnoteReference w:id="42"/>
      </w:r>
      <w:r w:rsidR="0052015F">
        <w:rPr>
          <w:rFonts w:ascii="Times New Roman" w:hAnsi="Times New Roman" w:cs="Times New Roman"/>
        </w:rPr>
        <w:t xml:space="preserve"> </w:t>
      </w:r>
      <w:r w:rsidR="00693961">
        <w:rPr>
          <w:rFonts w:ascii="Times New Roman" w:hAnsi="Times New Roman" w:cs="Times New Roman"/>
        </w:rPr>
        <w:t>Opposition to Lincoln faded when the war was going well.</w:t>
      </w:r>
      <w:r w:rsidR="00693961">
        <w:rPr>
          <w:rStyle w:val="FootnoteReference"/>
          <w:rFonts w:ascii="Times New Roman" w:hAnsi="Times New Roman" w:cs="Times New Roman"/>
        </w:rPr>
        <w:footnoteReference w:id="43"/>
      </w:r>
      <w:r w:rsidR="00D80C8B">
        <w:rPr>
          <w:rFonts w:ascii="Times New Roman" w:hAnsi="Times New Roman" w:cs="Times New Roman"/>
        </w:rPr>
        <w:t xml:space="preserve"> </w:t>
      </w:r>
      <w:r w:rsidR="009866E3">
        <w:rPr>
          <w:rFonts w:ascii="Times New Roman" w:hAnsi="Times New Roman" w:cs="Times New Roman"/>
        </w:rPr>
        <w:t>However</w:t>
      </w:r>
      <w:r w:rsidR="002B7591">
        <w:rPr>
          <w:rFonts w:ascii="Times New Roman" w:hAnsi="Times New Roman" w:cs="Times New Roman"/>
        </w:rPr>
        <w:t xml:space="preserve">, the </w:t>
      </w:r>
      <w:r w:rsidR="002B7591">
        <w:rPr>
          <w:rFonts w:ascii="Times New Roman" w:hAnsi="Times New Roman" w:cs="Times New Roman"/>
          <w:i/>
        </w:rPr>
        <w:t xml:space="preserve">New York Evening Post </w:t>
      </w:r>
      <w:r w:rsidR="00E07D8F">
        <w:rPr>
          <w:rFonts w:ascii="Times New Roman" w:hAnsi="Times New Roman" w:cs="Times New Roman"/>
        </w:rPr>
        <w:t>contained a passage that read</w:t>
      </w:r>
      <w:r w:rsidR="002B7591">
        <w:rPr>
          <w:rFonts w:ascii="Times New Roman" w:hAnsi="Times New Roman" w:cs="Times New Roman"/>
        </w:rPr>
        <w:t>, “It is impossible to vote for General McClellan, or any other candidate…on that Chicago platform.”</w:t>
      </w:r>
      <w:r w:rsidR="002B7591">
        <w:rPr>
          <w:rStyle w:val="FootnoteReference"/>
          <w:rFonts w:ascii="Times New Roman" w:hAnsi="Times New Roman" w:cs="Times New Roman"/>
        </w:rPr>
        <w:footnoteReference w:id="44"/>
      </w:r>
      <w:r w:rsidR="00E07D8F">
        <w:rPr>
          <w:rFonts w:ascii="Times New Roman" w:hAnsi="Times New Roman" w:cs="Times New Roman"/>
        </w:rPr>
        <w:t xml:space="preserve"> Even before the news of the fall of Atlanta, the peace platform caused</w:t>
      </w:r>
      <w:r w:rsidR="009866E3">
        <w:rPr>
          <w:rFonts w:ascii="Times New Roman" w:hAnsi="Times New Roman" w:cs="Times New Roman"/>
        </w:rPr>
        <w:t xml:space="preserve"> a significant obstacle for the public to vote for McClellan</w:t>
      </w:r>
      <w:r w:rsidR="00D80C8B">
        <w:rPr>
          <w:rFonts w:ascii="Times New Roman" w:hAnsi="Times New Roman" w:cs="Times New Roman"/>
        </w:rPr>
        <w:t xml:space="preserve">. </w:t>
      </w:r>
      <w:r w:rsidR="00AC063A">
        <w:rPr>
          <w:rFonts w:ascii="Times New Roman" w:hAnsi="Times New Roman" w:cs="Times New Roman"/>
        </w:rPr>
        <w:t>Opposi</w:t>
      </w:r>
      <w:r w:rsidR="00F66481">
        <w:rPr>
          <w:rFonts w:ascii="Times New Roman" w:hAnsi="Times New Roman" w:cs="Times New Roman"/>
        </w:rPr>
        <w:t>tion to Lincoln came from both parties and</w:t>
      </w:r>
      <w:r w:rsidR="00AC063A">
        <w:rPr>
          <w:rFonts w:ascii="Times New Roman" w:hAnsi="Times New Roman" w:cs="Times New Roman"/>
        </w:rPr>
        <w:t xml:space="preserve"> from both War and Peace men. However, once </w:t>
      </w:r>
      <w:r w:rsidR="00642A16">
        <w:rPr>
          <w:rFonts w:ascii="Times New Roman" w:hAnsi="Times New Roman" w:cs="Times New Roman"/>
        </w:rPr>
        <w:t>the peace platform was a</w:t>
      </w:r>
      <w:r w:rsidR="00BC6F89">
        <w:rPr>
          <w:rFonts w:ascii="Times New Roman" w:hAnsi="Times New Roman" w:cs="Times New Roman"/>
        </w:rPr>
        <w:t xml:space="preserve">rticulated, it caused </w:t>
      </w:r>
      <w:r w:rsidR="00646A07">
        <w:rPr>
          <w:rFonts w:ascii="Times New Roman" w:hAnsi="Times New Roman" w:cs="Times New Roman"/>
        </w:rPr>
        <w:t>people to question whether McClellan</w:t>
      </w:r>
      <w:r w:rsidR="00224566">
        <w:rPr>
          <w:rFonts w:ascii="Times New Roman" w:hAnsi="Times New Roman" w:cs="Times New Roman"/>
        </w:rPr>
        <w:t xml:space="preserve"> was better fit to lead the country through war than Lincoln</w:t>
      </w:r>
      <w:r w:rsidR="00642A16">
        <w:rPr>
          <w:rFonts w:ascii="Times New Roman" w:hAnsi="Times New Roman" w:cs="Times New Roman"/>
        </w:rPr>
        <w:t xml:space="preserve">. The peace platform disaster gave Republicans a powerful and meaningful argument to use throughout the North as to why Lincoln should be reelected. </w:t>
      </w:r>
      <w:r w:rsidR="00485311">
        <w:rPr>
          <w:rFonts w:ascii="Times New Roman" w:hAnsi="Times New Roman" w:cs="Times New Roman"/>
        </w:rPr>
        <w:t>That argument was the Union di</w:t>
      </w:r>
      <w:r w:rsidR="00BC6F89">
        <w:rPr>
          <w:rFonts w:ascii="Times New Roman" w:hAnsi="Times New Roman" w:cs="Times New Roman"/>
        </w:rPr>
        <w:t>d not want Peace men</w:t>
      </w:r>
      <w:r w:rsidR="00A31BB1">
        <w:rPr>
          <w:rFonts w:ascii="Times New Roman" w:hAnsi="Times New Roman" w:cs="Times New Roman"/>
        </w:rPr>
        <w:t xml:space="preserve"> in</w:t>
      </w:r>
      <w:r w:rsidR="00BC6F89">
        <w:rPr>
          <w:rFonts w:ascii="Times New Roman" w:hAnsi="Times New Roman" w:cs="Times New Roman"/>
        </w:rPr>
        <w:t xml:space="preserve"> power</w:t>
      </w:r>
      <w:r w:rsidR="00A31BB1">
        <w:rPr>
          <w:rFonts w:ascii="Times New Roman" w:hAnsi="Times New Roman" w:cs="Times New Roman"/>
        </w:rPr>
        <w:t xml:space="preserve"> because they would</w:t>
      </w:r>
      <w:r w:rsidR="00485311">
        <w:rPr>
          <w:rFonts w:ascii="Times New Roman" w:hAnsi="Times New Roman" w:cs="Times New Roman"/>
        </w:rPr>
        <w:t xml:space="preserve"> immediately engage in peace negotiations with the Confederacy. </w:t>
      </w:r>
      <w:r w:rsidR="00DC10E1">
        <w:rPr>
          <w:rFonts w:ascii="Times New Roman" w:hAnsi="Times New Roman" w:cs="Times New Roman"/>
        </w:rPr>
        <w:t>Even if George McClellan was a</w:t>
      </w:r>
      <w:r w:rsidR="00A31BB1">
        <w:rPr>
          <w:rFonts w:ascii="Times New Roman" w:hAnsi="Times New Roman" w:cs="Times New Roman"/>
        </w:rPr>
        <w:t>n army general, Republicans painted him</w:t>
      </w:r>
      <w:r w:rsidR="00DC10E1">
        <w:rPr>
          <w:rFonts w:ascii="Times New Roman" w:hAnsi="Times New Roman" w:cs="Times New Roman"/>
        </w:rPr>
        <w:t xml:space="preserve"> as a Peace candidate</w:t>
      </w:r>
      <w:r w:rsidR="00BC6F89">
        <w:rPr>
          <w:rFonts w:ascii="Times New Roman" w:hAnsi="Times New Roman" w:cs="Times New Roman"/>
        </w:rPr>
        <w:t xml:space="preserve"> because of the platform from the Chicago convention</w:t>
      </w:r>
      <w:r w:rsidR="00DC10E1">
        <w:rPr>
          <w:rFonts w:ascii="Times New Roman" w:hAnsi="Times New Roman" w:cs="Times New Roman"/>
        </w:rPr>
        <w:t xml:space="preserve">. </w:t>
      </w:r>
    </w:p>
    <w:p w14:paraId="6B8491B9" w14:textId="4F0E3CB4" w:rsidR="00DD0304" w:rsidRDefault="00DD0304" w:rsidP="001A510B">
      <w:pPr>
        <w:spacing w:line="480" w:lineRule="auto"/>
        <w:rPr>
          <w:rFonts w:ascii="Times New Roman" w:hAnsi="Times New Roman" w:cs="Times New Roman"/>
        </w:rPr>
      </w:pPr>
      <w:r>
        <w:rPr>
          <w:rFonts w:ascii="Times New Roman" w:hAnsi="Times New Roman" w:cs="Times New Roman"/>
        </w:rPr>
        <w:tab/>
      </w:r>
      <w:r w:rsidR="00532504">
        <w:rPr>
          <w:rFonts w:ascii="Times New Roman" w:hAnsi="Times New Roman" w:cs="Times New Roman"/>
        </w:rPr>
        <w:t xml:space="preserve">George B. McClellan </w:t>
      </w:r>
      <w:r w:rsidR="001D2126">
        <w:rPr>
          <w:rFonts w:ascii="Times New Roman" w:hAnsi="Times New Roman" w:cs="Times New Roman"/>
        </w:rPr>
        <w:t>did not win any</w:t>
      </w:r>
      <w:r w:rsidR="00B25C31">
        <w:rPr>
          <w:rFonts w:ascii="Times New Roman" w:hAnsi="Times New Roman" w:cs="Times New Roman"/>
        </w:rPr>
        <w:t xml:space="preserve"> significant battles while he was commander of the Army of the Potomac. However, he was the first Union general to have a few victories.</w:t>
      </w:r>
      <w:r w:rsidR="00B25C31">
        <w:rPr>
          <w:rStyle w:val="FootnoteReference"/>
          <w:rFonts w:ascii="Times New Roman" w:hAnsi="Times New Roman" w:cs="Times New Roman"/>
        </w:rPr>
        <w:footnoteReference w:id="45"/>
      </w:r>
      <w:r w:rsidR="007435CB">
        <w:rPr>
          <w:rFonts w:ascii="Times New Roman" w:hAnsi="Times New Roman" w:cs="Times New Roman"/>
        </w:rPr>
        <w:t xml:space="preserve"> </w:t>
      </w:r>
      <w:r w:rsidR="00996366">
        <w:rPr>
          <w:rFonts w:ascii="Times New Roman" w:hAnsi="Times New Roman" w:cs="Times New Roman"/>
        </w:rPr>
        <w:t>As a result, the North embraced McClellan and the victories as signs of hope and gave him the nickname of “Little Napoleon,” for his small stature and military success.</w:t>
      </w:r>
      <w:r w:rsidR="00996366">
        <w:rPr>
          <w:rStyle w:val="FootnoteReference"/>
          <w:rFonts w:ascii="Times New Roman" w:hAnsi="Times New Roman" w:cs="Times New Roman"/>
        </w:rPr>
        <w:footnoteReference w:id="46"/>
      </w:r>
      <w:r w:rsidR="005113BD">
        <w:rPr>
          <w:rFonts w:ascii="Times New Roman" w:hAnsi="Times New Roman" w:cs="Times New Roman"/>
        </w:rPr>
        <w:t xml:space="preserve"> </w:t>
      </w:r>
      <w:r w:rsidR="00EC2902">
        <w:rPr>
          <w:rFonts w:ascii="Times New Roman" w:hAnsi="Times New Roman" w:cs="Times New Roman"/>
        </w:rPr>
        <w:t xml:space="preserve">Once he was relieved from duty, he returned to his residence in New Jersey, but shortly after that moved to New York City. </w:t>
      </w:r>
      <w:r w:rsidR="00394E65">
        <w:rPr>
          <w:rFonts w:ascii="Times New Roman" w:hAnsi="Times New Roman" w:cs="Times New Roman"/>
        </w:rPr>
        <w:t>His popularity was so high that in New York City, the largest Democrat</w:t>
      </w:r>
      <w:r w:rsidR="00ED08E2">
        <w:rPr>
          <w:rFonts w:ascii="Times New Roman" w:hAnsi="Times New Roman" w:cs="Times New Roman"/>
        </w:rPr>
        <w:t>ic P</w:t>
      </w:r>
      <w:r w:rsidR="00394E65">
        <w:rPr>
          <w:rFonts w:ascii="Times New Roman" w:hAnsi="Times New Roman" w:cs="Times New Roman"/>
        </w:rPr>
        <w:t>arty stronghold</w:t>
      </w:r>
      <w:r w:rsidR="000D1962">
        <w:rPr>
          <w:rFonts w:ascii="Times New Roman" w:hAnsi="Times New Roman" w:cs="Times New Roman"/>
        </w:rPr>
        <w:t xml:space="preserve"> in the Union</w:t>
      </w:r>
      <w:r w:rsidR="00394E65">
        <w:rPr>
          <w:rFonts w:ascii="Times New Roman" w:hAnsi="Times New Roman" w:cs="Times New Roman"/>
        </w:rPr>
        <w:t xml:space="preserve">, his daily schedule, actions, and movements were </w:t>
      </w:r>
      <w:r w:rsidR="000369DA">
        <w:rPr>
          <w:rFonts w:ascii="Times New Roman" w:hAnsi="Times New Roman" w:cs="Times New Roman"/>
        </w:rPr>
        <w:t>published in New York newspapers.</w:t>
      </w:r>
      <w:r w:rsidR="000369DA">
        <w:rPr>
          <w:rStyle w:val="FootnoteReference"/>
          <w:rFonts w:ascii="Times New Roman" w:hAnsi="Times New Roman" w:cs="Times New Roman"/>
        </w:rPr>
        <w:footnoteReference w:id="47"/>
      </w:r>
      <w:r w:rsidR="00ED08E2">
        <w:rPr>
          <w:rFonts w:ascii="Times New Roman" w:hAnsi="Times New Roman" w:cs="Times New Roman"/>
        </w:rPr>
        <w:t xml:space="preserve"> </w:t>
      </w:r>
      <w:r w:rsidR="001D2126">
        <w:rPr>
          <w:rFonts w:ascii="Times New Roman" w:hAnsi="Times New Roman" w:cs="Times New Roman"/>
        </w:rPr>
        <w:t xml:space="preserve">However, </w:t>
      </w:r>
      <w:r w:rsidR="00633AA1">
        <w:rPr>
          <w:rFonts w:ascii="Times New Roman" w:hAnsi="Times New Roman" w:cs="Times New Roman"/>
        </w:rPr>
        <w:t>McClellan was not a Peace candidate</w:t>
      </w:r>
      <w:r w:rsidR="00EE74BC">
        <w:rPr>
          <w:rFonts w:ascii="Times New Roman" w:hAnsi="Times New Roman" w:cs="Times New Roman"/>
        </w:rPr>
        <w:t xml:space="preserve"> and differed greatly from the Copperhead/Peace wing of the Party.</w:t>
      </w:r>
      <w:r w:rsidR="00EE74BC">
        <w:rPr>
          <w:rStyle w:val="FootnoteReference"/>
          <w:rFonts w:ascii="Times New Roman" w:hAnsi="Times New Roman" w:cs="Times New Roman"/>
        </w:rPr>
        <w:footnoteReference w:id="48"/>
      </w:r>
      <w:r w:rsidR="00EE74BC">
        <w:rPr>
          <w:rFonts w:ascii="Times New Roman" w:hAnsi="Times New Roman" w:cs="Times New Roman"/>
        </w:rPr>
        <w:t xml:space="preserve"> </w:t>
      </w:r>
      <w:r w:rsidR="001E2E5B">
        <w:rPr>
          <w:rFonts w:ascii="Times New Roman" w:hAnsi="Times New Roman" w:cs="Times New Roman"/>
        </w:rPr>
        <w:t>Therefore, when he was nominated on Vallandigham’</w:t>
      </w:r>
      <w:r w:rsidR="00993E02">
        <w:rPr>
          <w:rFonts w:ascii="Times New Roman" w:hAnsi="Times New Roman" w:cs="Times New Roman"/>
        </w:rPr>
        <w:t>s peace platform</w:t>
      </w:r>
      <w:r w:rsidR="00A31BB1">
        <w:rPr>
          <w:rFonts w:ascii="Times New Roman" w:hAnsi="Times New Roman" w:cs="Times New Roman"/>
        </w:rPr>
        <w:t>, the general public perceived McClellan a</w:t>
      </w:r>
      <w:r w:rsidR="0067415D">
        <w:rPr>
          <w:rFonts w:ascii="Times New Roman" w:hAnsi="Times New Roman" w:cs="Times New Roman"/>
        </w:rPr>
        <w:t>dopted that same viewpoint</w:t>
      </w:r>
      <w:r w:rsidR="00F115C3">
        <w:rPr>
          <w:rFonts w:ascii="Times New Roman" w:hAnsi="Times New Roman" w:cs="Times New Roman"/>
        </w:rPr>
        <w:t xml:space="preserve"> over time</w:t>
      </w:r>
      <w:r w:rsidR="00993E02">
        <w:rPr>
          <w:rFonts w:ascii="Times New Roman" w:hAnsi="Times New Roman" w:cs="Times New Roman"/>
        </w:rPr>
        <w:t xml:space="preserve">. </w:t>
      </w:r>
    </w:p>
    <w:p w14:paraId="17758534" w14:textId="474BEDAC" w:rsidR="005F66B6" w:rsidRDefault="005F66B6" w:rsidP="001A510B">
      <w:pPr>
        <w:spacing w:line="480" w:lineRule="auto"/>
        <w:rPr>
          <w:rFonts w:ascii="Times New Roman" w:hAnsi="Times New Roman" w:cs="Times New Roman"/>
        </w:rPr>
      </w:pPr>
      <w:r>
        <w:rPr>
          <w:rFonts w:ascii="Times New Roman" w:hAnsi="Times New Roman" w:cs="Times New Roman"/>
        </w:rPr>
        <w:tab/>
        <w:t>In McClellan’s drafts of his letter accepting the nomination it is clear that he was conflicted</w:t>
      </w:r>
      <w:r w:rsidR="00A31BB1">
        <w:rPr>
          <w:rFonts w:ascii="Times New Roman" w:hAnsi="Times New Roman" w:cs="Times New Roman"/>
        </w:rPr>
        <w:t xml:space="preserve"> with the position he faced</w:t>
      </w:r>
      <w:r>
        <w:rPr>
          <w:rFonts w:ascii="Times New Roman" w:hAnsi="Times New Roman" w:cs="Times New Roman"/>
        </w:rPr>
        <w:t xml:space="preserve">. </w:t>
      </w:r>
      <w:r w:rsidR="00A0229F">
        <w:rPr>
          <w:rFonts w:ascii="Times New Roman" w:hAnsi="Times New Roman" w:cs="Times New Roman"/>
        </w:rPr>
        <w:t xml:space="preserve">He was so conflicted that he wrote six different drafts before </w:t>
      </w:r>
      <w:r w:rsidR="00DC4815">
        <w:rPr>
          <w:rFonts w:ascii="Times New Roman" w:hAnsi="Times New Roman" w:cs="Times New Roman"/>
        </w:rPr>
        <w:t xml:space="preserve">he sent the letter. </w:t>
      </w:r>
      <w:r w:rsidR="00A14B7D">
        <w:rPr>
          <w:rFonts w:ascii="Times New Roman" w:hAnsi="Times New Roman" w:cs="Times New Roman"/>
        </w:rPr>
        <w:t xml:space="preserve">With the election in mind, McClellan attempted to focus his writing on the War and </w:t>
      </w:r>
      <w:r w:rsidR="005E54FF">
        <w:rPr>
          <w:rFonts w:ascii="Times New Roman" w:hAnsi="Times New Roman" w:cs="Times New Roman"/>
        </w:rPr>
        <w:t>not the Democratic peace plank to avoid losing states like New York</w:t>
      </w:r>
      <w:r w:rsidR="002C33C3">
        <w:rPr>
          <w:rFonts w:ascii="Times New Roman" w:hAnsi="Times New Roman" w:cs="Times New Roman"/>
        </w:rPr>
        <w:t>, New Jersey</w:t>
      </w:r>
      <w:r w:rsidR="005E54FF">
        <w:rPr>
          <w:rFonts w:ascii="Times New Roman" w:hAnsi="Times New Roman" w:cs="Times New Roman"/>
        </w:rPr>
        <w:t xml:space="preserve"> and Pennsylvania.</w:t>
      </w:r>
      <w:r w:rsidR="0067415D">
        <w:rPr>
          <w:rFonts w:ascii="Times New Roman" w:hAnsi="Times New Roman" w:cs="Times New Roman"/>
        </w:rPr>
        <w:t xml:space="preserve"> Those states were of vital importance not only because of the electoral votes, but because McClellan was from Pennsylvania, resided in New Jersey, and lived briefly in New York and visited Democrats there frequently.</w:t>
      </w:r>
      <w:r w:rsidR="005E54FF">
        <w:rPr>
          <w:rFonts w:ascii="Times New Roman" w:hAnsi="Times New Roman" w:cs="Times New Roman"/>
        </w:rPr>
        <w:t xml:space="preserve"> </w:t>
      </w:r>
      <w:r w:rsidR="002658BA">
        <w:rPr>
          <w:rFonts w:ascii="Times New Roman" w:hAnsi="Times New Roman" w:cs="Times New Roman"/>
        </w:rPr>
        <w:t>In his s</w:t>
      </w:r>
      <w:r w:rsidR="0076736B">
        <w:rPr>
          <w:rFonts w:ascii="Times New Roman" w:hAnsi="Times New Roman" w:cs="Times New Roman"/>
        </w:rPr>
        <w:t>econd draft McClellan stated, “</w:t>
      </w:r>
      <w:r w:rsidR="002658BA">
        <w:rPr>
          <w:rFonts w:ascii="Times New Roman" w:hAnsi="Times New Roman" w:cs="Times New Roman"/>
        </w:rPr>
        <w:t>while restoration of the Union in all its integrity is and must continue to be the indispensable condition in any settlement of the questions at issue in this war, we should as soon as it is clear, or seems probable, that our present adversaries are willing to negotiate upon the basis of immediate restoration of the Federal Union of the States…with the Constitutional rights of all the States fully guaranteed for all future time.”</w:t>
      </w:r>
      <w:r w:rsidR="002658BA">
        <w:rPr>
          <w:rStyle w:val="FootnoteReference"/>
          <w:rFonts w:ascii="Times New Roman" w:hAnsi="Times New Roman" w:cs="Times New Roman"/>
        </w:rPr>
        <w:footnoteReference w:id="49"/>
      </w:r>
      <w:r w:rsidR="005D4E92">
        <w:rPr>
          <w:rFonts w:ascii="Times New Roman" w:hAnsi="Times New Roman" w:cs="Times New Roman"/>
        </w:rPr>
        <w:t xml:space="preserve"> </w:t>
      </w:r>
      <w:r w:rsidR="00E4752D">
        <w:rPr>
          <w:rFonts w:ascii="Times New Roman" w:hAnsi="Times New Roman" w:cs="Times New Roman"/>
        </w:rPr>
        <w:t>First, he spent a great deal of time writing about how to restore the Uni</w:t>
      </w:r>
      <w:r w:rsidR="00E23EB4">
        <w:rPr>
          <w:rFonts w:ascii="Times New Roman" w:hAnsi="Times New Roman" w:cs="Times New Roman"/>
        </w:rPr>
        <w:t>on. McClellan attempted to embrace</w:t>
      </w:r>
      <w:r w:rsidR="00E4752D">
        <w:rPr>
          <w:rFonts w:ascii="Times New Roman" w:hAnsi="Times New Roman" w:cs="Times New Roman"/>
        </w:rPr>
        <w:t xml:space="preserve"> the peace plank and how negotiations with the South to restore the Union would have been acceptable and sought out by him. However, the very next sentence he said, “But if an honest frank and full effort to obtain this object results in failure then I am of the opinion that we must continue the resort to the dread arbitrament of war, a war conducted strictly in accordance with those principles which I had so often had occasion to communicate when in command of Armies.”</w:t>
      </w:r>
      <w:r w:rsidR="00E4752D">
        <w:rPr>
          <w:rStyle w:val="FootnoteReference"/>
          <w:rFonts w:ascii="Times New Roman" w:hAnsi="Times New Roman" w:cs="Times New Roman"/>
        </w:rPr>
        <w:footnoteReference w:id="50"/>
      </w:r>
      <w:r w:rsidR="0067415D">
        <w:rPr>
          <w:rFonts w:ascii="Times New Roman" w:hAnsi="Times New Roman" w:cs="Times New Roman"/>
        </w:rPr>
        <w:t xml:space="preserve"> He appeared to have contradicted himself, or attempted to appease both viewpoints of the war.</w:t>
      </w:r>
      <w:r w:rsidR="00EB3A22">
        <w:rPr>
          <w:rFonts w:ascii="Times New Roman" w:hAnsi="Times New Roman" w:cs="Times New Roman"/>
        </w:rPr>
        <w:t xml:space="preserve"> </w:t>
      </w:r>
      <w:r w:rsidR="00523234">
        <w:rPr>
          <w:rFonts w:ascii="Times New Roman" w:hAnsi="Times New Roman" w:cs="Times New Roman"/>
        </w:rPr>
        <w:t xml:space="preserve">Second, he began to draw on his time as a general and his victories early on in the War. </w:t>
      </w:r>
      <w:r w:rsidR="00C633D0">
        <w:rPr>
          <w:rFonts w:ascii="Times New Roman" w:hAnsi="Times New Roman" w:cs="Times New Roman"/>
        </w:rPr>
        <w:t xml:space="preserve">In addition, </w:t>
      </w:r>
      <w:r w:rsidR="00A26E85">
        <w:rPr>
          <w:rFonts w:ascii="Times New Roman" w:hAnsi="Times New Roman" w:cs="Times New Roman"/>
        </w:rPr>
        <w:t>he gave hi</w:t>
      </w:r>
      <w:r w:rsidR="0067415D">
        <w:rPr>
          <w:rFonts w:ascii="Times New Roman" w:hAnsi="Times New Roman" w:cs="Times New Roman"/>
        </w:rPr>
        <w:t>s own position to continue the w</w:t>
      </w:r>
      <w:r w:rsidR="00A26E85">
        <w:rPr>
          <w:rFonts w:ascii="Times New Roman" w:hAnsi="Times New Roman" w:cs="Times New Roman"/>
        </w:rPr>
        <w:t xml:space="preserve">ar if peace negotiations had failed to restore the Union. </w:t>
      </w:r>
      <w:r w:rsidR="004A3284">
        <w:rPr>
          <w:rFonts w:ascii="Times New Roman" w:hAnsi="Times New Roman" w:cs="Times New Roman"/>
        </w:rPr>
        <w:t>From the War and Peace perspective from each political party it would appear that McClellan was changing positions</w:t>
      </w:r>
      <w:r w:rsidR="00303F06">
        <w:rPr>
          <w:rFonts w:ascii="Times New Roman" w:hAnsi="Times New Roman" w:cs="Times New Roman"/>
        </w:rPr>
        <w:t xml:space="preserve"> on the War. </w:t>
      </w:r>
      <w:r w:rsidR="005C7352">
        <w:rPr>
          <w:rFonts w:ascii="Times New Roman" w:hAnsi="Times New Roman" w:cs="Times New Roman"/>
        </w:rPr>
        <w:t>McClellan appeared to be dissatisfied with each letter and wanted to re-write and start fresh.</w:t>
      </w:r>
      <w:r w:rsidR="005C7352">
        <w:rPr>
          <w:rStyle w:val="FootnoteReference"/>
          <w:rFonts w:ascii="Times New Roman" w:hAnsi="Times New Roman" w:cs="Times New Roman"/>
        </w:rPr>
        <w:footnoteReference w:id="51"/>
      </w:r>
      <w:r w:rsidR="00175E5F">
        <w:rPr>
          <w:rFonts w:ascii="Times New Roman" w:hAnsi="Times New Roman" w:cs="Times New Roman"/>
        </w:rPr>
        <w:t xml:space="preserve"> </w:t>
      </w:r>
    </w:p>
    <w:p w14:paraId="540AB557" w14:textId="2A94C61B" w:rsidR="00175E5F" w:rsidRDefault="00175E5F" w:rsidP="001A510B">
      <w:pPr>
        <w:spacing w:line="480" w:lineRule="auto"/>
        <w:rPr>
          <w:rFonts w:ascii="Times New Roman" w:hAnsi="Times New Roman" w:cs="Times New Roman"/>
        </w:rPr>
      </w:pPr>
      <w:r>
        <w:rPr>
          <w:rFonts w:ascii="Times New Roman" w:hAnsi="Times New Roman" w:cs="Times New Roman"/>
        </w:rPr>
        <w:tab/>
      </w:r>
      <w:r w:rsidR="00F20BCC">
        <w:rPr>
          <w:rFonts w:ascii="Times New Roman" w:hAnsi="Times New Roman" w:cs="Times New Roman"/>
        </w:rPr>
        <w:t xml:space="preserve">By the </w:t>
      </w:r>
      <w:r w:rsidR="00F20BCC" w:rsidRPr="0076736B">
        <w:rPr>
          <w:rFonts w:ascii="Times New Roman" w:hAnsi="Times New Roman" w:cs="Times New Roman"/>
          <w:i/>
        </w:rPr>
        <w:t>sixth</w:t>
      </w:r>
      <w:r w:rsidR="00F20BCC">
        <w:rPr>
          <w:rFonts w:ascii="Times New Roman" w:hAnsi="Times New Roman" w:cs="Times New Roman"/>
        </w:rPr>
        <w:t xml:space="preserve"> draft McClellan had only changed the </w:t>
      </w:r>
      <w:r w:rsidR="00027AB6">
        <w:rPr>
          <w:rFonts w:ascii="Times New Roman" w:hAnsi="Times New Roman" w:cs="Times New Roman"/>
        </w:rPr>
        <w:t>structure of his accept</w:t>
      </w:r>
      <w:r w:rsidR="0067415D">
        <w:rPr>
          <w:rFonts w:ascii="Times New Roman" w:hAnsi="Times New Roman" w:cs="Times New Roman"/>
        </w:rPr>
        <w:t>ance letter</w:t>
      </w:r>
      <w:r w:rsidR="003C7B0D">
        <w:rPr>
          <w:rFonts w:ascii="Times New Roman" w:hAnsi="Times New Roman" w:cs="Times New Roman"/>
        </w:rPr>
        <w:t xml:space="preserve"> while</w:t>
      </w:r>
      <w:r w:rsidR="0067415D">
        <w:rPr>
          <w:rFonts w:ascii="Times New Roman" w:hAnsi="Times New Roman" w:cs="Times New Roman"/>
        </w:rPr>
        <w:t xml:space="preserve"> </w:t>
      </w:r>
      <w:r w:rsidR="00027AB6">
        <w:rPr>
          <w:rFonts w:ascii="Times New Roman" w:hAnsi="Times New Roman" w:cs="Times New Roman"/>
        </w:rPr>
        <w:t>the lan</w:t>
      </w:r>
      <w:r w:rsidR="0067415D">
        <w:rPr>
          <w:rFonts w:ascii="Times New Roman" w:hAnsi="Times New Roman" w:cs="Times New Roman"/>
        </w:rPr>
        <w:t>guage stayed relatively similar</w:t>
      </w:r>
      <w:r w:rsidR="00027AB6">
        <w:rPr>
          <w:rFonts w:ascii="Times New Roman" w:hAnsi="Times New Roman" w:cs="Times New Roman"/>
        </w:rPr>
        <w:t>. However, he invoke</w:t>
      </w:r>
      <w:r w:rsidR="00443669">
        <w:rPr>
          <w:rFonts w:ascii="Times New Roman" w:hAnsi="Times New Roman" w:cs="Times New Roman"/>
        </w:rPr>
        <w:t>d powerful imagery when he said</w:t>
      </w:r>
      <w:r w:rsidR="00027AB6">
        <w:rPr>
          <w:rFonts w:ascii="Times New Roman" w:hAnsi="Times New Roman" w:cs="Times New Roman"/>
        </w:rPr>
        <w:t xml:space="preserve"> “I could not look in the face of my gallant comrades of the Army and Navy, </w:t>
      </w:r>
      <w:r w:rsidR="006A53CC">
        <w:rPr>
          <w:rFonts w:ascii="Times New Roman" w:hAnsi="Times New Roman" w:cs="Times New Roman"/>
        </w:rPr>
        <w:t>who have survived so many bloody battles, and tell them that their labors, and the sacrifice of so many of our slain and wounded brethren had been in vain—that we had abandoned that Union for which we have so often periled our lives.”</w:t>
      </w:r>
      <w:r w:rsidR="006A53CC">
        <w:rPr>
          <w:rStyle w:val="FootnoteReference"/>
          <w:rFonts w:ascii="Times New Roman" w:hAnsi="Times New Roman" w:cs="Times New Roman"/>
        </w:rPr>
        <w:footnoteReference w:id="52"/>
      </w:r>
      <w:r w:rsidR="00B84611">
        <w:rPr>
          <w:rFonts w:ascii="Times New Roman" w:hAnsi="Times New Roman" w:cs="Times New Roman"/>
        </w:rPr>
        <w:t xml:space="preserve"> </w:t>
      </w:r>
      <w:r w:rsidR="0067415D">
        <w:rPr>
          <w:rFonts w:ascii="Times New Roman" w:hAnsi="Times New Roman" w:cs="Times New Roman"/>
        </w:rPr>
        <w:t>McClellan contradicted the peac</w:t>
      </w:r>
      <w:r w:rsidR="00E23EB4">
        <w:rPr>
          <w:rFonts w:ascii="Times New Roman" w:hAnsi="Times New Roman" w:cs="Times New Roman"/>
        </w:rPr>
        <w:t>e platform</w:t>
      </w:r>
      <w:r w:rsidR="0067415D">
        <w:rPr>
          <w:rFonts w:ascii="Times New Roman" w:hAnsi="Times New Roman" w:cs="Times New Roman"/>
        </w:rPr>
        <w:t xml:space="preserve"> and </w:t>
      </w:r>
      <w:r w:rsidR="00862020">
        <w:rPr>
          <w:rFonts w:ascii="Times New Roman" w:hAnsi="Times New Roman" w:cs="Times New Roman"/>
        </w:rPr>
        <w:t>was conflicted with his record and</w:t>
      </w:r>
      <w:r w:rsidR="00600A53">
        <w:rPr>
          <w:rFonts w:ascii="Times New Roman" w:hAnsi="Times New Roman" w:cs="Times New Roman"/>
        </w:rPr>
        <w:t xml:space="preserve"> the platform. </w:t>
      </w:r>
      <w:r w:rsidR="00BC036E">
        <w:rPr>
          <w:rFonts w:ascii="Times New Roman" w:hAnsi="Times New Roman" w:cs="Times New Roman"/>
        </w:rPr>
        <w:t xml:space="preserve">Clearly, McClellan felt a strong tie to his fellow soldiers who fought and were still fighting at the time. </w:t>
      </w:r>
      <w:r w:rsidR="00D53715">
        <w:rPr>
          <w:rFonts w:ascii="Times New Roman" w:hAnsi="Times New Roman" w:cs="Times New Roman"/>
        </w:rPr>
        <w:t xml:space="preserve">Throughout the </w:t>
      </w:r>
      <w:r w:rsidR="00AC4392">
        <w:rPr>
          <w:rFonts w:ascii="Times New Roman" w:hAnsi="Times New Roman" w:cs="Times New Roman"/>
        </w:rPr>
        <w:t>second</w:t>
      </w:r>
      <w:r w:rsidR="00D53715">
        <w:rPr>
          <w:rFonts w:ascii="Times New Roman" w:hAnsi="Times New Roman" w:cs="Times New Roman"/>
        </w:rPr>
        <w:t xml:space="preserve"> and </w:t>
      </w:r>
      <w:r w:rsidR="00AC4392">
        <w:rPr>
          <w:rFonts w:ascii="Times New Roman" w:hAnsi="Times New Roman" w:cs="Times New Roman"/>
        </w:rPr>
        <w:t>sixth</w:t>
      </w:r>
      <w:r w:rsidR="00D53715">
        <w:rPr>
          <w:rFonts w:ascii="Times New Roman" w:hAnsi="Times New Roman" w:cs="Times New Roman"/>
        </w:rPr>
        <w:t xml:space="preserve"> drafts of his acceptance letter it can be seen how he agonized over the writing an</w:t>
      </w:r>
      <w:r w:rsidR="00AC4392">
        <w:rPr>
          <w:rFonts w:ascii="Times New Roman" w:hAnsi="Times New Roman" w:cs="Times New Roman"/>
        </w:rPr>
        <w:t>d the extremely difficult position he was in</w:t>
      </w:r>
      <w:r w:rsidR="003F18B7">
        <w:rPr>
          <w:rFonts w:ascii="Times New Roman" w:hAnsi="Times New Roman" w:cs="Times New Roman"/>
        </w:rPr>
        <w:t xml:space="preserve">. </w:t>
      </w:r>
      <w:r w:rsidR="00AA11E1">
        <w:rPr>
          <w:rFonts w:ascii="Times New Roman" w:hAnsi="Times New Roman" w:cs="Times New Roman"/>
        </w:rPr>
        <w:t>The process of how McClellan wrote, revised, and re-structured his acceptance letter is</w:t>
      </w:r>
      <w:r w:rsidR="00600A53">
        <w:rPr>
          <w:rFonts w:ascii="Times New Roman" w:hAnsi="Times New Roman" w:cs="Times New Roman"/>
        </w:rPr>
        <w:t xml:space="preserve"> highly symbolic and shows </w:t>
      </w:r>
      <w:r w:rsidR="00AA11E1">
        <w:rPr>
          <w:rFonts w:ascii="Times New Roman" w:hAnsi="Times New Roman" w:cs="Times New Roman"/>
        </w:rPr>
        <w:t>how conflicted he was with his own perso</w:t>
      </w:r>
      <w:r w:rsidR="00AC4392">
        <w:rPr>
          <w:rFonts w:ascii="Times New Roman" w:hAnsi="Times New Roman" w:cs="Times New Roman"/>
        </w:rPr>
        <w:t>nal view of continuing the war, but attempted to win the Presidency with the peace plank</w:t>
      </w:r>
      <w:r w:rsidR="00AA11E1">
        <w:rPr>
          <w:rFonts w:ascii="Times New Roman" w:hAnsi="Times New Roman" w:cs="Times New Roman"/>
        </w:rPr>
        <w:t xml:space="preserve">. </w:t>
      </w:r>
    </w:p>
    <w:p w14:paraId="3D2BC333" w14:textId="35FD6F2A" w:rsidR="00F22E1D" w:rsidRDefault="00DD3DB3" w:rsidP="001A510B">
      <w:pPr>
        <w:spacing w:line="480" w:lineRule="auto"/>
        <w:rPr>
          <w:rFonts w:ascii="Times New Roman" w:hAnsi="Times New Roman" w:cs="Times New Roman"/>
        </w:rPr>
      </w:pPr>
      <w:r>
        <w:rPr>
          <w:rFonts w:ascii="Times New Roman" w:hAnsi="Times New Roman" w:cs="Times New Roman"/>
        </w:rPr>
        <w:tab/>
      </w:r>
      <w:r w:rsidR="00600A53">
        <w:rPr>
          <w:rFonts w:ascii="Times New Roman" w:hAnsi="Times New Roman" w:cs="Times New Roman"/>
        </w:rPr>
        <w:t>As the election approached</w:t>
      </w:r>
      <w:r w:rsidR="00D74657">
        <w:rPr>
          <w:rFonts w:ascii="Times New Roman" w:hAnsi="Times New Roman" w:cs="Times New Roman"/>
        </w:rPr>
        <w:t>,</w:t>
      </w:r>
      <w:r w:rsidR="00600A53">
        <w:rPr>
          <w:rFonts w:ascii="Times New Roman" w:hAnsi="Times New Roman" w:cs="Times New Roman"/>
        </w:rPr>
        <w:t xml:space="preserve"> it was</w:t>
      </w:r>
      <w:r w:rsidR="00953959">
        <w:rPr>
          <w:rFonts w:ascii="Times New Roman" w:hAnsi="Times New Roman" w:cs="Times New Roman"/>
        </w:rPr>
        <w:t xml:space="preserve"> evident that the Democratic peace platform became less and less appealing. </w:t>
      </w:r>
      <w:r w:rsidR="00050F45">
        <w:rPr>
          <w:rFonts w:ascii="Times New Roman" w:hAnsi="Times New Roman" w:cs="Times New Roman"/>
        </w:rPr>
        <w:t>From a military man’s perspective, they were concerned that a McClellan victory in the election would betray the war effort and initiate peace negotiations that would not do justice for the men who had already lost their lives.</w:t>
      </w:r>
      <w:r w:rsidR="00050F45">
        <w:rPr>
          <w:rStyle w:val="FootnoteReference"/>
          <w:rFonts w:ascii="Times New Roman" w:hAnsi="Times New Roman" w:cs="Times New Roman"/>
        </w:rPr>
        <w:footnoteReference w:id="53"/>
      </w:r>
      <w:r w:rsidR="00810A61">
        <w:rPr>
          <w:rFonts w:ascii="Times New Roman" w:hAnsi="Times New Roman" w:cs="Times New Roman"/>
        </w:rPr>
        <w:t xml:space="preserve"> </w:t>
      </w:r>
      <w:r w:rsidR="002A08B7">
        <w:rPr>
          <w:rFonts w:ascii="Times New Roman" w:hAnsi="Times New Roman" w:cs="Times New Roman"/>
        </w:rPr>
        <w:t xml:space="preserve">By October the </w:t>
      </w:r>
      <w:r w:rsidR="002A08B7">
        <w:rPr>
          <w:rFonts w:ascii="Times New Roman" w:hAnsi="Times New Roman" w:cs="Times New Roman"/>
          <w:i/>
        </w:rPr>
        <w:t xml:space="preserve">New York Times </w:t>
      </w:r>
      <w:r w:rsidR="002A08B7">
        <w:rPr>
          <w:rFonts w:ascii="Times New Roman" w:hAnsi="Times New Roman" w:cs="Times New Roman"/>
        </w:rPr>
        <w:t xml:space="preserve">was running articles about how the public had turned on McClellan and the Democratic Party. </w:t>
      </w:r>
      <w:r w:rsidR="00B64029">
        <w:rPr>
          <w:rFonts w:ascii="Times New Roman" w:hAnsi="Times New Roman" w:cs="Times New Roman"/>
        </w:rPr>
        <w:t>On Octob</w:t>
      </w:r>
      <w:r w:rsidR="00AC4392">
        <w:rPr>
          <w:rFonts w:ascii="Times New Roman" w:hAnsi="Times New Roman" w:cs="Times New Roman"/>
        </w:rPr>
        <w:t>er 15, an article ran that said</w:t>
      </w:r>
      <w:r w:rsidR="00B64029">
        <w:rPr>
          <w:rFonts w:ascii="Times New Roman" w:hAnsi="Times New Roman" w:cs="Times New Roman"/>
        </w:rPr>
        <w:t xml:space="preserve"> “What a rebuke of Major-Gen. McClellan is contained in the soldiers’ vote now sweeping in!”</w:t>
      </w:r>
      <w:r w:rsidR="00B64029">
        <w:rPr>
          <w:rStyle w:val="FootnoteReference"/>
          <w:rFonts w:ascii="Times New Roman" w:hAnsi="Times New Roman" w:cs="Times New Roman"/>
        </w:rPr>
        <w:footnoteReference w:id="54"/>
      </w:r>
      <w:r w:rsidR="00EF445F">
        <w:rPr>
          <w:rFonts w:ascii="Times New Roman" w:hAnsi="Times New Roman" w:cs="Times New Roman"/>
        </w:rPr>
        <w:t xml:space="preserve"> Only a few s</w:t>
      </w:r>
      <w:r w:rsidR="00AC4392">
        <w:rPr>
          <w:rFonts w:ascii="Times New Roman" w:hAnsi="Times New Roman" w:cs="Times New Roman"/>
        </w:rPr>
        <w:t>hort paragraphs later it stated</w:t>
      </w:r>
      <w:r w:rsidR="00EF445F">
        <w:rPr>
          <w:rFonts w:ascii="Times New Roman" w:hAnsi="Times New Roman" w:cs="Times New Roman"/>
        </w:rPr>
        <w:t xml:space="preserve"> “The Major-Gen. stands for office on a plat</w:t>
      </w:r>
      <w:r w:rsidR="00AC4392">
        <w:rPr>
          <w:rFonts w:ascii="Times New Roman" w:hAnsi="Times New Roman" w:cs="Times New Roman"/>
        </w:rPr>
        <w:t>form of cessation to the rebels</w:t>
      </w:r>
      <w:r w:rsidR="00EF445F">
        <w:rPr>
          <w:rFonts w:ascii="Times New Roman" w:hAnsi="Times New Roman" w:cs="Times New Roman"/>
        </w:rPr>
        <w:t>”</w:t>
      </w:r>
      <w:r w:rsidR="00EF445F">
        <w:rPr>
          <w:rStyle w:val="FootnoteReference"/>
          <w:rFonts w:ascii="Times New Roman" w:hAnsi="Times New Roman" w:cs="Times New Roman"/>
        </w:rPr>
        <w:footnoteReference w:id="55"/>
      </w:r>
      <w:r w:rsidR="00A21B27">
        <w:rPr>
          <w:rFonts w:ascii="Times New Roman" w:hAnsi="Times New Roman" w:cs="Times New Roman"/>
        </w:rPr>
        <w:t xml:space="preserve"> Not only did the soldiers feel betrayed by McClellan, but so did the general public. </w:t>
      </w:r>
    </w:p>
    <w:p w14:paraId="4B5F5BDD" w14:textId="4474CCC4" w:rsidR="00DD3DB3" w:rsidRDefault="00F22E1D" w:rsidP="001A510B">
      <w:pPr>
        <w:spacing w:line="480" w:lineRule="auto"/>
        <w:rPr>
          <w:rFonts w:ascii="Times New Roman" w:hAnsi="Times New Roman" w:cs="Times New Roman"/>
        </w:rPr>
      </w:pPr>
      <w:r>
        <w:rPr>
          <w:rFonts w:ascii="Times New Roman" w:hAnsi="Times New Roman" w:cs="Times New Roman"/>
        </w:rPr>
        <w:tab/>
      </w:r>
      <w:r w:rsidR="00E507BF">
        <w:rPr>
          <w:rFonts w:ascii="Times New Roman" w:hAnsi="Times New Roman" w:cs="Times New Roman"/>
        </w:rPr>
        <w:t>Only three days later</w:t>
      </w:r>
      <w:r w:rsidR="00600A53">
        <w:rPr>
          <w:rFonts w:ascii="Times New Roman" w:hAnsi="Times New Roman" w:cs="Times New Roman"/>
        </w:rPr>
        <w:t>, the Times ran an article ran that reported</w:t>
      </w:r>
      <w:r w:rsidR="00E507BF">
        <w:rPr>
          <w:rFonts w:ascii="Times New Roman" w:hAnsi="Times New Roman" w:cs="Times New Roman"/>
        </w:rPr>
        <w:t xml:space="preserve"> “</w:t>
      </w:r>
      <w:r w:rsidR="0074285B">
        <w:rPr>
          <w:rFonts w:ascii="Times New Roman" w:hAnsi="Times New Roman" w:cs="Times New Roman"/>
        </w:rPr>
        <w:t>the possibility of peace being attained by the election of Gen. McClellan…will amount to an adm</w:t>
      </w:r>
      <w:r w:rsidR="00600A53">
        <w:rPr>
          <w:rFonts w:ascii="Times New Roman" w:hAnsi="Times New Roman" w:cs="Times New Roman"/>
        </w:rPr>
        <w:t>ission of independence.</w:t>
      </w:r>
      <w:r w:rsidR="0074285B">
        <w:rPr>
          <w:rFonts w:ascii="Times New Roman" w:hAnsi="Times New Roman" w:cs="Times New Roman"/>
        </w:rPr>
        <w:t>”</w:t>
      </w:r>
      <w:r w:rsidR="0074285B">
        <w:rPr>
          <w:rStyle w:val="FootnoteReference"/>
          <w:rFonts w:ascii="Times New Roman" w:hAnsi="Times New Roman" w:cs="Times New Roman"/>
        </w:rPr>
        <w:footnoteReference w:id="56"/>
      </w:r>
      <w:r w:rsidR="00B566DE">
        <w:rPr>
          <w:rFonts w:ascii="Times New Roman" w:hAnsi="Times New Roman" w:cs="Times New Roman"/>
        </w:rPr>
        <w:t xml:space="preserve"> </w:t>
      </w:r>
      <w:r w:rsidR="00686F23">
        <w:rPr>
          <w:rFonts w:ascii="Times New Roman" w:hAnsi="Times New Roman" w:cs="Times New Roman"/>
        </w:rPr>
        <w:t xml:space="preserve">The first part of the article acknowledged that McClellan </w:t>
      </w:r>
      <w:r w:rsidR="001A5DF0">
        <w:rPr>
          <w:rFonts w:ascii="Times New Roman" w:hAnsi="Times New Roman" w:cs="Times New Roman"/>
        </w:rPr>
        <w:t>would allow for the South to achieve their independence. Later, it stated</w:t>
      </w:r>
      <w:r w:rsidR="00600A53">
        <w:rPr>
          <w:rFonts w:ascii="Times New Roman" w:hAnsi="Times New Roman" w:cs="Times New Roman"/>
        </w:rPr>
        <w:t xml:space="preserve"> that</w:t>
      </w:r>
      <w:r w:rsidR="001A5DF0">
        <w:rPr>
          <w:rFonts w:ascii="Times New Roman" w:hAnsi="Times New Roman" w:cs="Times New Roman"/>
        </w:rPr>
        <w:t xml:space="preserve"> “McClellan is surrounded by all the Peace-at-any-price party, all the Secessionists, all who are </w:t>
      </w:r>
      <w:r w:rsidR="00600A53">
        <w:rPr>
          <w:rFonts w:ascii="Times New Roman" w:hAnsi="Times New Roman" w:cs="Times New Roman"/>
        </w:rPr>
        <w:t>tired of the war.</w:t>
      </w:r>
      <w:r w:rsidR="001A5DF0">
        <w:rPr>
          <w:rFonts w:ascii="Times New Roman" w:hAnsi="Times New Roman" w:cs="Times New Roman"/>
        </w:rPr>
        <w:t>”</w:t>
      </w:r>
      <w:r w:rsidR="001A5DF0">
        <w:rPr>
          <w:rStyle w:val="FootnoteReference"/>
          <w:rFonts w:ascii="Times New Roman" w:hAnsi="Times New Roman" w:cs="Times New Roman"/>
        </w:rPr>
        <w:footnoteReference w:id="57"/>
      </w:r>
      <w:r w:rsidR="001A5DF0">
        <w:rPr>
          <w:rFonts w:ascii="Times New Roman" w:hAnsi="Times New Roman" w:cs="Times New Roman"/>
        </w:rPr>
        <w:t xml:space="preserve"> </w:t>
      </w:r>
      <w:r w:rsidR="00600A53">
        <w:rPr>
          <w:rFonts w:ascii="Times New Roman" w:hAnsi="Times New Roman" w:cs="Times New Roman"/>
        </w:rPr>
        <w:t>This</w:t>
      </w:r>
      <w:r w:rsidR="001008C4">
        <w:rPr>
          <w:rFonts w:ascii="Times New Roman" w:hAnsi="Times New Roman" w:cs="Times New Roman"/>
        </w:rPr>
        <w:t xml:space="preserve"> confirmed that the peace platform, Vallandigham, and Pendleton had such a negative effect on the Chicago C</w:t>
      </w:r>
      <w:r w:rsidR="00600A53">
        <w:rPr>
          <w:rFonts w:ascii="Times New Roman" w:hAnsi="Times New Roman" w:cs="Times New Roman"/>
        </w:rPr>
        <w:t>onventi</w:t>
      </w:r>
      <w:r w:rsidR="009D144A">
        <w:rPr>
          <w:rFonts w:ascii="Times New Roman" w:hAnsi="Times New Roman" w:cs="Times New Roman"/>
        </w:rPr>
        <w:t>on and McClellan that the election was lost because of them</w:t>
      </w:r>
      <w:r w:rsidR="001008C4">
        <w:rPr>
          <w:rFonts w:ascii="Times New Roman" w:hAnsi="Times New Roman" w:cs="Times New Roman"/>
        </w:rPr>
        <w:t>. Not only did the article continue to state ho</w:t>
      </w:r>
      <w:r w:rsidR="00600A53">
        <w:rPr>
          <w:rFonts w:ascii="Times New Roman" w:hAnsi="Times New Roman" w:cs="Times New Roman"/>
        </w:rPr>
        <w:t>w bad the tension was</w:t>
      </w:r>
      <w:r w:rsidR="001008C4">
        <w:rPr>
          <w:rFonts w:ascii="Times New Roman" w:hAnsi="Times New Roman" w:cs="Times New Roman"/>
        </w:rPr>
        <w:t xml:space="preserve"> between Democrats and Republ</w:t>
      </w:r>
      <w:r w:rsidR="00600A53">
        <w:rPr>
          <w:rFonts w:ascii="Times New Roman" w:hAnsi="Times New Roman" w:cs="Times New Roman"/>
        </w:rPr>
        <w:t>icans in the North; but it said “</w:t>
      </w:r>
      <w:r w:rsidR="001008C4">
        <w:rPr>
          <w:rFonts w:ascii="Times New Roman" w:hAnsi="Times New Roman" w:cs="Times New Roman"/>
        </w:rPr>
        <w:t>the Administration party jubilant in the highest degree, and confident that in the absence of any great Federal reserve between now and December there is no chance of Lincoln being defeated.”</w:t>
      </w:r>
      <w:r w:rsidR="001008C4">
        <w:rPr>
          <w:rStyle w:val="FootnoteReference"/>
          <w:rFonts w:ascii="Times New Roman" w:hAnsi="Times New Roman" w:cs="Times New Roman"/>
        </w:rPr>
        <w:footnoteReference w:id="58"/>
      </w:r>
      <w:r w:rsidR="001008C4">
        <w:rPr>
          <w:rFonts w:ascii="Times New Roman" w:hAnsi="Times New Roman" w:cs="Times New Roman"/>
        </w:rPr>
        <w:t xml:space="preserve"> </w:t>
      </w:r>
      <w:r w:rsidR="004A4F71">
        <w:rPr>
          <w:rFonts w:ascii="Times New Roman" w:hAnsi="Times New Roman" w:cs="Times New Roman"/>
        </w:rPr>
        <w:t>Lincoln stood no chance of being defeat</w:t>
      </w:r>
      <w:r w:rsidR="00824DCC">
        <w:rPr>
          <w:rFonts w:ascii="Times New Roman" w:hAnsi="Times New Roman" w:cs="Times New Roman"/>
        </w:rPr>
        <w:t>ed because of the peace plank that the Democrats paired with McClellan</w:t>
      </w:r>
      <w:r w:rsidR="004A4F71">
        <w:rPr>
          <w:rFonts w:ascii="Times New Roman" w:hAnsi="Times New Roman" w:cs="Times New Roman"/>
        </w:rPr>
        <w:t>.</w:t>
      </w:r>
      <w:r w:rsidR="002F3D30">
        <w:rPr>
          <w:rFonts w:ascii="Times New Roman" w:hAnsi="Times New Roman" w:cs="Times New Roman"/>
        </w:rPr>
        <w:t xml:space="preserve"> A fantastic political cartoon highlights the difference between Republ</w:t>
      </w:r>
      <w:r w:rsidR="00480BD3">
        <w:rPr>
          <w:rFonts w:ascii="Times New Roman" w:hAnsi="Times New Roman" w:cs="Times New Roman"/>
        </w:rPr>
        <w:t>icans and Democrats (See Illustration</w:t>
      </w:r>
      <w:r w:rsidR="002F3D30">
        <w:rPr>
          <w:rFonts w:ascii="Times New Roman" w:hAnsi="Times New Roman" w:cs="Times New Roman"/>
        </w:rPr>
        <w:t>)</w:t>
      </w:r>
      <w:r w:rsidR="00DB4C95">
        <w:rPr>
          <w:rFonts w:ascii="Times New Roman" w:hAnsi="Times New Roman" w:cs="Times New Roman"/>
        </w:rPr>
        <w:t>.</w:t>
      </w:r>
      <w:r w:rsidR="002F3D30">
        <w:rPr>
          <w:rStyle w:val="FootnoteReference"/>
          <w:rFonts w:ascii="Times New Roman" w:hAnsi="Times New Roman" w:cs="Times New Roman"/>
        </w:rPr>
        <w:footnoteReference w:id="59"/>
      </w:r>
      <w:r w:rsidR="004A4F71">
        <w:rPr>
          <w:rFonts w:ascii="Times New Roman" w:hAnsi="Times New Roman" w:cs="Times New Roman"/>
        </w:rPr>
        <w:t xml:space="preserve"> Once the peace platform catastrophe was followed up by two military victories for the Union, McClellan had zero chance of winning the election just months later. </w:t>
      </w:r>
    </w:p>
    <w:p w14:paraId="4D577692" w14:textId="1A9F7AC4" w:rsidR="004A4F71" w:rsidRPr="002A08B7" w:rsidRDefault="004A4F71" w:rsidP="00876285">
      <w:pPr>
        <w:spacing w:line="480" w:lineRule="auto"/>
        <w:rPr>
          <w:rFonts w:ascii="Times New Roman" w:hAnsi="Times New Roman" w:cs="Times New Roman"/>
        </w:rPr>
      </w:pPr>
      <w:r>
        <w:rPr>
          <w:rFonts w:ascii="Times New Roman" w:hAnsi="Times New Roman" w:cs="Times New Roman"/>
        </w:rPr>
        <w:tab/>
      </w:r>
      <w:r w:rsidR="00192473">
        <w:rPr>
          <w:rFonts w:ascii="Times New Roman" w:hAnsi="Times New Roman" w:cs="Times New Roman"/>
        </w:rPr>
        <w:t>In a span of less than two months</w:t>
      </w:r>
      <w:r w:rsidR="000A329B">
        <w:rPr>
          <w:rFonts w:ascii="Times New Roman" w:hAnsi="Times New Roman" w:cs="Times New Roman"/>
        </w:rPr>
        <w:t>,</w:t>
      </w:r>
      <w:r w:rsidR="00192473">
        <w:rPr>
          <w:rFonts w:ascii="Times New Roman" w:hAnsi="Times New Roman" w:cs="Times New Roman"/>
        </w:rPr>
        <w:t xml:space="preserve"> Abraham Lincoln went from writing about his administration not being reelected</w:t>
      </w:r>
      <w:r w:rsidR="00824DCC">
        <w:rPr>
          <w:rFonts w:ascii="Times New Roman" w:hAnsi="Times New Roman" w:cs="Times New Roman"/>
        </w:rPr>
        <w:t>,</w:t>
      </w:r>
      <w:r w:rsidR="00192473">
        <w:rPr>
          <w:rFonts w:ascii="Times New Roman" w:hAnsi="Times New Roman" w:cs="Times New Roman"/>
        </w:rPr>
        <w:t xml:space="preserve"> to widespread support and little doubt about him winning reelection. Not only did Lincoln win, but he crushed McClellan and won more than 200 electoral votes. </w:t>
      </w:r>
      <w:r w:rsidR="009F1F0D">
        <w:rPr>
          <w:rFonts w:ascii="Times New Roman" w:hAnsi="Times New Roman" w:cs="Times New Roman"/>
        </w:rPr>
        <w:t xml:space="preserve">The quick turnaround for Lincoln was due </w:t>
      </w:r>
      <w:r w:rsidR="00824DCC">
        <w:rPr>
          <w:rFonts w:ascii="Times New Roman" w:hAnsi="Times New Roman" w:cs="Times New Roman"/>
        </w:rPr>
        <w:t>to the Democratic peace plank</w:t>
      </w:r>
      <w:r w:rsidR="009F1F0D">
        <w:rPr>
          <w:rFonts w:ascii="Times New Roman" w:hAnsi="Times New Roman" w:cs="Times New Roman"/>
        </w:rPr>
        <w:t xml:space="preserve"> that gave Republicans something to </w:t>
      </w:r>
      <w:r w:rsidR="00335D00">
        <w:rPr>
          <w:rFonts w:ascii="Times New Roman" w:hAnsi="Times New Roman" w:cs="Times New Roman"/>
        </w:rPr>
        <w:t xml:space="preserve">run against. </w:t>
      </w:r>
      <w:r w:rsidR="00B430E5">
        <w:rPr>
          <w:rFonts w:ascii="Times New Roman" w:hAnsi="Times New Roman" w:cs="Times New Roman"/>
        </w:rPr>
        <w:t xml:space="preserve">Clement Vallandigham, George </w:t>
      </w:r>
      <w:r w:rsidR="00824DCC">
        <w:rPr>
          <w:rFonts w:ascii="Times New Roman" w:hAnsi="Times New Roman" w:cs="Times New Roman"/>
        </w:rPr>
        <w:t>Pendleton, and other Peace Democrats</w:t>
      </w:r>
      <w:r w:rsidR="00B430E5">
        <w:rPr>
          <w:rFonts w:ascii="Times New Roman" w:hAnsi="Times New Roman" w:cs="Times New Roman"/>
        </w:rPr>
        <w:t xml:space="preserve"> were able to craft their own convention and platform to their thinking.</w:t>
      </w:r>
      <w:r w:rsidR="001B5E1F">
        <w:rPr>
          <w:rFonts w:ascii="Times New Roman" w:hAnsi="Times New Roman" w:cs="Times New Roman"/>
        </w:rPr>
        <w:t xml:space="preserve"> Furthermore, prominent Democrats at the convention immediately knew the platform was a disaster waiting to happen for the party.</w:t>
      </w:r>
      <w:r w:rsidR="00B430E5">
        <w:rPr>
          <w:rFonts w:ascii="Times New Roman" w:hAnsi="Times New Roman" w:cs="Times New Roman"/>
        </w:rPr>
        <w:t xml:space="preserve"> </w:t>
      </w:r>
      <w:r w:rsidR="00A4310D">
        <w:rPr>
          <w:rFonts w:ascii="Times New Roman" w:hAnsi="Times New Roman" w:cs="Times New Roman"/>
        </w:rPr>
        <w:t xml:space="preserve">As a result, McClellan was thrust into an incredibly difficult position upon writing his acceptance letter. As noted, he agonized of the writing and revision process in an attempt to satisfy War and Peace factions of the party and general population. </w:t>
      </w:r>
      <w:r w:rsidR="005C1583">
        <w:rPr>
          <w:rFonts w:ascii="Times New Roman" w:hAnsi="Times New Roman" w:cs="Times New Roman"/>
        </w:rPr>
        <w:t xml:space="preserve">The peace platform combined with late military successes caused </w:t>
      </w:r>
      <w:r w:rsidR="00C843E7">
        <w:rPr>
          <w:rFonts w:ascii="Times New Roman" w:hAnsi="Times New Roman" w:cs="Times New Roman"/>
        </w:rPr>
        <w:t>McClellan to look contradictory and unfit to lead the country.</w:t>
      </w:r>
      <w:r w:rsidR="000E7AD7">
        <w:rPr>
          <w:rFonts w:ascii="Times New Roman" w:hAnsi="Times New Roman" w:cs="Times New Roman"/>
        </w:rPr>
        <w:t xml:space="preserve"> Military victories were not the only reason behind Lincoln’s reelection. A significant factor was the Democratic peace platform that compromised McClellan’s bid to become president. Clement Vallandigham constructed the peace platform due to many factors, but it was shortsighted and incompetent because of who the candidate was clearly going to be. </w:t>
      </w:r>
    </w:p>
    <w:p w14:paraId="46DD79E0" w14:textId="39996C94" w:rsidR="00243E9D" w:rsidRDefault="00243E9D" w:rsidP="001A510B">
      <w:pPr>
        <w:spacing w:line="480" w:lineRule="auto"/>
        <w:rPr>
          <w:rFonts w:ascii="Times New Roman" w:hAnsi="Times New Roman" w:cs="Times New Roman"/>
        </w:rPr>
      </w:pPr>
      <w:r>
        <w:rPr>
          <w:rFonts w:ascii="Times New Roman" w:hAnsi="Times New Roman" w:cs="Times New Roman"/>
        </w:rPr>
        <w:tab/>
      </w:r>
    </w:p>
    <w:p w14:paraId="30A42F39" w14:textId="77777777" w:rsidR="00207795" w:rsidRDefault="00207795" w:rsidP="001A510B">
      <w:pPr>
        <w:spacing w:line="480" w:lineRule="auto"/>
        <w:rPr>
          <w:rFonts w:ascii="Times New Roman" w:hAnsi="Times New Roman" w:cs="Times New Roman"/>
        </w:rPr>
      </w:pPr>
    </w:p>
    <w:p w14:paraId="25B46664" w14:textId="77777777" w:rsidR="00207795" w:rsidRDefault="00207795" w:rsidP="001A510B">
      <w:pPr>
        <w:spacing w:line="480" w:lineRule="auto"/>
        <w:rPr>
          <w:rFonts w:ascii="Times New Roman" w:hAnsi="Times New Roman" w:cs="Times New Roman"/>
        </w:rPr>
      </w:pPr>
    </w:p>
    <w:p w14:paraId="5EF11AE4" w14:textId="77777777" w:rsidR="00272B03" w:rsidRDefault="00272B03" w:rsidP="00207795">
      <w:pPr>
        <w:spacing w:line="480" w:lineRule="auto"/>
        <w:jc w:val="center"/>
        <w:rPr>
          <w:rFonts w:ascii="Times New Roman" w:hAnsi="Times New Roman" w:cs="Times New Roman"/>
          <w:b/>
        </w:rPr>
      </w:pPr>
    </w:p>
    <w:p w14:paraId="62A177A4" w14:textId="77777777" w:rsidR="00272B03" w:rsidRDefault="00272B03" w:rsidP="00207795">
      <w:pPr>
        <w:spacing w:line="480" w:lineRule="auto"/>
        <w:jc w:val="center"/>
        <w:rPr>
          <w:rFonts w:ascii="Times New Roman" w:hAnsi="Times New Roman" w:cs="Times New Roman"/>
          <w:b/>
        </w:rPr>
      </w:pPr>
    </w:p>
    <w:p w14:paraId="446F2302" w14:textId="77777777" w:rsidR="00480BD3" w:rsidRDefault="00480BD3" w:rsidP="00BF10F5">
      <w:pPr>
        <w:spacing w:line="480" w:lineRule="auto"/>
        <w:rPr>
          <w:rFonts w:ascii="Times New Roman" w:hAnsi="Times New Roman" w:cs="Times New Roman"/>
          <w:b/>
        </w:rPr>
      </w:pPr>
    </w:p>
    <w:p w14:paraId="0CB49FCB" w14:textId="77777777" w:rsidR="00450D36" w:rsidRDefault="00450D36" w:rsidP="00207795">
      <w:pPr>
        <w:spacing w:line="480" w:lineRule="auto"/>
        <w:jc w:val="center"/>
        <w:rPr>
          <w:rFonts w:ascii="Times New Roman" w:hAnsi="Times New Roman" w:cs="Times New Roman"/>
          <w:b/>
        </w:rPr>
      </w:pPr>
    </w:p>
    <w:p w14:paraId="0862EB11" w14:textId="77777777" w:rsidR="00450D36" w:rsidRDefault="00450D36" w:rsidP="00207795">
      <w:pPr>
        <w:spacing w:line="480" w:lineRule="auto"/>
        <w:jc w:val="center"/>
        <w:rPr>
          <w:rFonts w:ascii="Times New Roman" w:hAnsi="Times New Roman" w:cs="Times New Roman"/>
          <w:b/>
        </w:rPr>
      </w:pPr>
    </w:p>
    <w:p w14:paraId="55E0A71E" w14:textId="77777777" w:rsidR="00450D36" w:rsidRDefault="00450D36" w:rsidP="00207795">
      <w:pPr>
        <w:spacing w:line="480" w:lineRule="auto"/>
        <w:jc w:val="center"/>
        <w:rPr>
          <w:rFonts w:ascii="Times New Roman" w:hAnsi="Times New Roman" w:cs="Times New Roman"/>
          <w:b/>
        </w:rPr>
      </w:pPr>
    </w:p>
    <w:p w14:paraId="26780FBA" w14:textId="77777777" w:rsidR="00450D36" w:rsidRDefault="00450D36" w:rsidP="00207795">
      <w:pPr>
        <w:spacing w:line="480" w:lineRule="auto"/>
        <w:jc w:val="center"/>
        <w:rPr>
          <w:rFonts w:ascii="Times New Roman" w:hAnsi="Times New Roman" w:cs="Times New Roman"/>
          <w:b/>
        </w:rPr>
      </w:pPr>
    </w:p>
    <w:p w14:paraId="670026A3" w14:textId="77777777" w:rsidR="00450D36" w:rsidRDefault="00450D36" w:rsidP="00207795">
      <w:pPr>
        <w:spacing w:line="480" w:lineRule="auto"/>
        <w:jc w:val="center"/>
        <w:rPr>
          <w:rFonts w:ascii="Times New Roman" w:hAnsi="Times New Roman" w:cs="Times New Roman"/>
          <w:b/>
        </w:rPr>
      </w:pPr>
    </w:p>
    <w:p w14:paraId="0BD733C7" w14:textId="77777777" w:rsidR="00450D36" w:rsidRDefault="00450D36" w:rsidP="00207795">
      <w:pPr>
        <w:spacing w:line="480" w:lineRule="auto"/>
        <w:jc w:val="center"/>
        <w:rPr>
          <w:rFonts w:ascii="Times New Roman" w:hAnsi="Times New Roman" w:cs="Times New Roman"/>
          <w:b/>
        </w:rPr>
      </w:pPr>
    </w:p>
    <w:p w14:paraId="75400CD5" w14:textId="77777777" w:rsidR="00207795" w:rsidRDefault="00207795" w:rsidP="00207795">
      <w:pPr>
        <w:spacing w:line="480" w:lineRule="auto"/>
        <w:jc w:val="center"/>
        <w:rPr>
          <w:rFonts w:ascii="Times New Roman" w:hAnsi="Times New Roman" w:cs="Times New Roman"/>
        </w:rPr>
      </w:pPr>
      <w:r>
        <w:rPr>
          <w:rFonts w:ascii="Times New Roman" w:hAnsi="Times New Roman" w:cs="Times New Roman"/>
          <w:b/>
        </w:rPr>
        <w:t>Bibliography</w:t>
      </w:r>
    </w:p>
    <w:p w14:paraId="353932E7" w14:textId="077D3C41" w:rsidR="00207795" w:rsidRDefault="00207795" w:rsidP="00FC059D">
      <w:pPr>
        <w:rPr>
          <w:rFonts w:ascii="Times New Roman" w:hAnsi="Times New Roman" w:cs="Times New Roman"/>
        </w:rPr>
      </w:pPr>
      <w:r>
        <w:rPr>
          <w:rFonts w:ascii="Times New Roman" w:hAnsi="Times New Roman" w:cs="Times New Roman"/>
        </w:rPr>
        <w:t xml:space="preserve">Boller Jr., Paul. </w:t>
      </w:r>
      <w:r>
        <w:rPr>
          <w:rFonts w:ascii="Times New Roman" w:hAnsi="Times New Roman" w:cs="Times New Roman"/>
          <w:i/>
        </w:rPr>
        <w:t>Presidential Campaigns: From George Washington to George W. Bush.</w:t>
      </w:r>
      <w:r>
        <w:rPr>
          <w:rFonts w:ascii="Times New Roman" w:hAnsi="Times New Roman" w:cs="Times New Roman"/>
        </w:rPr>
        <w:t xml:space="preserve"> </w:t>
      </w:r>
      <w:r w:rsidR="00FC059D">
        <w:rPr>
          <w:rFonts w:ascii="Times New Roman" w:hAnsi="Times New Roman" w:cs="Times New Roman"/>
        </w:rPr>
        <w:tab/>
      </w:r>
      <w:r>
        <w:rPr>
          <w:rFonts w:ascii="Times New Roman" w:hAnsi="Times New Roman" w:cs="Times New Roman"/>
        </w:rPr>
        <w:t>New York: Oxford University Press, 2004.</w:t>
      </w:r>
    </w:p>
    <w:p w14:paraId="6E629491" w14:textId="77777777" w:rsidR="00207795" w:rsidRDefault="00207795" w:rsidP="00207795">
      <w:pPr>
        <w:rPr>
          <w:rFonts w:ascii="Times New Roman" w:hAnsi="Times New Roman" w:cs="Times New Roman"/>
        </w:rPr>
      </w:pPr>
    </w:p>
    <w:p w14:paraId="56EA77E9" w14:textId="6A7D354B" w:rsidR="00207795" w:rsidRPr="004F53EE" w:rsidRDefault="00207795" w:rsidP="00207795">
      <w:pPr>
        <w:rPr>
          <w:rFonts w:ascii="Times New Roman" w:hAnsi="Times New Roman" w:cs="Times New Roman"/>
        </w:rPr>
      </w:pPr>
      <w:r>
        <w:rPr>
          <w:rFonts w:ascii="Times New Roman" w:hAnsi="Times New Roman" w:cs="Times New Roman"/>
        </w:rPr>
        <w:t xml:space="preserve">Coleman, Charles H. “The Use of the Term ‘Copperhead’ During the Civil War.” </w:t>
      </w:r>
      <w:r w:rsidR="009E54EA">
        <w:rPr>
          <w:rFonts w:ascii="Times New Roman" w:hAnsi="Times New Roman" w:cs="Times New Roman"/>
          <w:i/>
        </w:rPr>
        <w:t xml:space="preserve">The </w:t>
      </w:r>
      <w:r w:rsidR="00FC059D">
        <w:rPr>
          <w:rFonts w:ascii="Times New Roman" w:hAnsi="Times New Roman" w:cs="Times New Roman"/>
          <w:i/>
        </w:rPr>
        <w:tab/>
      </w:r>
      <w:r w:rsidR="009E54EA">
        <w:rPr>
          <w:rFonts w:ascii="Times New Roman" w:hAnsi="Times New Roman" w:cs="Times New Roman"/>
          <w:i/>
        </w:rPr>
        <w:t>Mississippi Valley Historical Review</w:t>
      </w:r>
      <w:r>
        <w:rPr>
          <w:rFonts w:ascii="Times New Roman" w:hAnsi="Times New Roman" w:cs="Times New Roman"/>
          <w:i/>
        </w:rPr>
        <w:t xml:space="preserve"> </w:t>
      </w:r>
      <w:r>
        <w:rPr>
          <w:rFonts w:ascii="Times New Roman" w:hAnsi="Times New Roman" w:cs="Times New Roman"/>
        </w:rPr>
        <w:t xml:space="preserve">25, no. 2 (September 1938): 263-264. </w:t>
      </w:r>
    </w:p>
    <w:p w14:paraId="7C06FB95" w14:textId="77777777" w:rsidR="00207795" w:rsidRDefault="00207795" w:rsidP="00207795">
      <w:pPr>
        <w:rPr>
          <w:rFonts w:ascii="Times New Roman" w:hAnsi="Times New Roman" w:cs="Times New Roman"/>
        </w:rPr>
      </w:pPr>
    </w:p>
    <w:p w14:paraId="32EE9072" w14:textId="60727A7A" w:rsidR="00207795" w:rsidRPr="002A221D" w:rsidRDefault="00207795" w:rsidP="00207795">
      <w:pPr>
        <w:rPr>
          <w:rFonts w:ascii="Times New Roman" w:hAnsi="Times New Roman" w:cs="Times New Roman"/>
        </w:rPr>
      </w:pPr>
      <w:r>
        <w:rPr>
          <w:rFonts w:ascii="Times New Roman" w:hAnsi="Times New Roman" w:cs="Times New Roman"/>
        </w:rPr>
        <w:t xml:space="preserve">Dudley, Harold M. “The Election of 1864.” </w:t>
      </w:r>
      <w:r w:rsidR="009E54EA">
        <w:rPr>
          <w:rFonts w:ascii="Times New Roman" w:hAnsi="Times New Roman" w:cs="Times New Roman"/>
          <w:i/>
        </w:rPr>
        <w:t>The Mississippi Valley Historical Review</w:t>
      </w:r>
      <w:r>
        <w:rPr>
          <w:rFonts w:ascii="Times New Roman" w:hAnsi="Times New Roman" w:cs="Times New Roman"/>
          <w:i/>
        </w:rPr>
        <w:t xml:space="preserve"> </w:t>
      </w:r>
      <w:r>
        <w:rPr>
          <w:rFonts w:ascii="Times New Roman" w:hAnsi="Times New Roman" w:cs="Times New Roman"/>
        </w:rPr>
        <w:t xml:space="preserve">18, </w:t>
      </w:r>
      <w:r w:rsidR="00FC059D">
        <w:rPr>
          <w:rFonts w:ascii="Times New Roman" w:hAnsi="Times New Roman" w:cs="Times New Roman"/>
        </w:rPr>
        <w:tab/>
      </w:r>
      <w:r>
        <w:rPr>
          <w:rFonts w:ascii="Times New Roman" w:hAnsi="Times New Roman" w:cs="Times New Roman"/>
        </w:rPr>
        <w:t>no. 4 (March 1932): 500-518.</w:t>
      </w:r>
    </w:p>
    <w:p w14:paraId="77B2DF1D" w14:textId="77777777" w:rsidR="002F3D30" w:rsidRDefault="002F3D30" w:rsidP="00207795">
      <w:pPr>
        <w:rPr>
          <w:rFonts w:ascii="Times New Roman" w:hAnsi="Times New Roman" w:cs="Times New Roman"/>
          <w:i/>
        </w:rPr>
      </w:pPr>
    </w:p>
    <w:p w14:paraId="05282F13" w14:textId="6C66CCC1" w:rsidR="00207795" w:rsidRPr="002F3D30" w:rsidRDefault="002F3D30" w:rsidP="00207795">
      <w:pPr>
        <w:rPr>
          <w:rFonts w:ascii="Times New Roman" w:hAnsi="Times New Roman" w:cs="Times New Roman"/>
        </w:rPr>
      </w:pPr>
      <w:r>
        <w:rPr>
          <w:rFonts w:ascii="Times New Roman" w:hAnsi="Times New Roman" w:cs="Times New Roman"/>
          <w:i/>
        </w:rPr>
        <w:t xml:space="preserve">Harper’s Weekly: The Two Platforms: Columbia Makes Her Choice. </w:t>
      </w:r>
      <w:r>
        <w:rPr>
          <w:rFonts w:ascii="Times New Roman" w:hAnsi="Times New Roman" w:cs="Times New Roman"/>
        </w:rPr>
        <w:t xml:space="preserve">December 1, 1864. </w:t>
      </w:r>
    </w:p>
    <w:p w14:paraId="7C886490" w14:textId="77777777" w:rsidR="002F3D30" w:rsidRDefault="002F3D30" w:rsidP="00207795">
      <w:pPr>
        <w:rPr>
          <w:rFonts w:ascii="Times New Roman" w:hAnsi="Times New Roman" w:cs="Times New Roman"/>
        </w:rPr>
      </w:pPr>
    </w:p>
    <w:p w14:paraId="71A28E38" w14:textId="22D17A4E" w:rsidR="00207795" w:rsidRDefault="00207795" w:rsidP="00207795">
      <w:pPr>
        <w:rPr>
          <w:rFonts w:ascii="Times New Roman" w:hAnsi="Times New Roman" w:cs="Times New Roman"/>
        </w:rPr>
      </w:pPr>
      <w:r>
        <w:rPr>
          <w:rFonts w:ascii="Times New Roman" w:hAnsi="Times New Roman" w:cs="Times New Roman"/>
        </w:rPr>
        <w:t xml:space="preserve">Hearn, Chester. </w:t>
      </w:r>
      <w:r>
        <w:rPr>
          <w:rFonts w:ascii="Times New Roman" w:hAnsi="Times New Roman" w:cs="Times New Roman"/>
          <w:i/>
        </w:rPr>
        <w:t xml:space="preserve">Lincoln and McClellan at War. </w:t>
      </w:r>
      <w:r>
        <w:rPr>
          <w:rFonts w:ascii="Times New Roman" w:hAnsi="Times New Roman" w:cs="Times New Roman"/>
        </w:rPr>
        <w:t xml:space="preserve">Baton Rouge, LA: Louisiana State </w:t>
      </w:r>
      <w:r w:rsidR="00FC059D">
        <w:rPr>
          <w:rFonts w:ascii="Times New Roman" w:hAnsi="Times New Roman" w:cs="Times New Roman"/>
        </w:rPr>
        <w:tab/>
      </w:r>
      <w:r>
        <w:rPr>
          <w:rFonts w:ascii="Times New Roman" w:hAnsi="Times New Roman" w:cs="Times New Roman"/>
        </w:rPr>
        <w:t>University Press, 2012.</w:t>
      </w:r>
    </w:p>
    <w:p w14:paraId="0436DB88" w14:textId="77777777" w:rsidR="00207795" w:rsidRDefault="00207795" w:rsidP="00207795">
      <w:pPr>
        <w:rPr>
          <w:rFonts w:ascii="Times New Roman" w:hAnsi="Times New Roman" w:cs="Times New Roman"/>
        </w:rPr>
      </w:pPr>
    </w:p>
    <w:p w14:paraId="47909426" w14:textId="594DCFF6" w:rsidR="00207795" w:rsidRDefault="00207795" w:rsidP="00207795">
      <w:pPr>
        <w:rPr>
          <w:rFonts w:ascii="Times New Roman" w:hAnsi="Times New Roman" w:cs="Times New Roman"/>
        </w:rPr>
      </w:pPr>
      <w:r>
        <w:rPr>
          <w:rFonts w:ascii="Times New Roman" w:hAnsi="Times New Roman" w:cs="Times New Roman"/>
        </w:rPr>
        <w:t xml:space="preserve">Johnson, Ludwell H. “Lincoln’s Solution to the Problem of Peace Terms.” </w:t>
      </w:r>
      <w:r>
        <w:rPr>
          <w:rFonts w:ascii="Times New Roman" w:hAnsi="Times New Roman" w:cs="Times New Roman"/>
          <w:i/>
        </w:rPr>
        <w:t xml:space="preserve">The Journal of </w:t>
      </w:r>
      <w:r w:rsidR="00FC059D">
        <w:rPr>
          <w:rFonts w:ascii="Times New Roman" w:hAnsi="Times New Roman" w:cs="Times New Roman"/>
          <w:i/>
        </w:rPr>
        <w:tab/>
      </w:r>
      <w:r>
        <w:rPr>
          <w:rFonts w:ascii="Times New Roman" w:hAnsi="Times New Roman" w:cs="Times New Roman"/>
          <w:i/>
        </w:rPr>
        <w:t xml:space="preserve">Southern History </w:t>
      </w:r>
      <w:r>
        <w:rPr>
          <w:rFonts w:ascii="Times New Roman" w:hAnsi="Times New Roman" w:cs="Times New Roman"/>
        </w:rPr>
        <w:t xml:space="preserve">34, no. 4 (November 1968): 576-586. </w:t>
      </w:r>
    </w:p>
    <w:p w14:paraId="109041EF" w14:textId="77777777" w:rsidR="00207795" w:rsidRDefault="00207795" w:rsidP="00207795">
      <w:pPr>
        <w:rPr>
          <w:rFonts w:ascii="Times New Roman" w:hAnsi="Times New Roman" w:cs="Times New Roman"/>
        </w:rPr>
      </w:pPr>
    </w:p>
    <w:p w14:paraId="093E3649" w14:textId="5F413907" w:rsidR="00207795" w:rsidRPr="00B03102" w:rsidRDefault="00207795" w:rsidP="00207795">
      <w:pPr>
        <w:rPr>
          <w:rFonts w:ascii="Times New Roman" w:hAnsi="Times New Roman" w:cs="Times New Roman"/>
        </w:rPr>
      </w:pPr>
      <w:r>
        <w:rPr>
          <w:rFonts w:ascii="Times New Roman" w:hAnsi="Times New Roman" w:cs="Times New Roman"/>
        </w:rPr>
        <w:t xml:space="preserve">Klement, Frank L. “Middle Western Copperheadism and the Genesis of the Granger </w:t>
      </w:r>
      <w:r w:rsidR="00FC059D">
        <w:rPr>
          <w:rFonts w:ascii="Times New Roman" w:hAnsi="Times New Roman" w:cs="Times New Roman"/>
        </w:rPr>
        <w:tab/>
      </w:r>
      <w:r>
        <w:rPr>
          <w:rFonts w:ascii="Times New Roman" w:hAnsi="Times New Roman" w:cs="Times New Roman"/>
        </w:rPr>
        <w:t xml:space="preserve">Movement.” </w:t>
      </w:r>
      <w:r w:rsidR="009E54EA">
        <w:rPr>
          <w:rFonts w:ascii="Times New Roman" w:hAnsi="Times New Roman" w:cs="Times New Roman"/>
          <w:i/>
        </w:rPr>
        <w:t>The Mississippi Valley Historical Review</w:t>
      </w:r>
      <w:r>
        <w:rPr>
          <w:rFonts w:ascii="Times New Roman" w:hAnsi="Times New Roman" w:cs="Times New Roman"/>
          <w:i/>
        </w:rPr>
        <w:t xml:space="preserve"> </w:t>
      </w:r>
      <w:r>
        <w:rPr>
          <w:rFonts w:ascii="Times New Roman" w:hAnsi="Times New Roman" w:cs="Times New Roman"/>
        </w:rPr>
        <w:t xml:space="preserve">38, no. 4 (March 1952): </w:t>
      </w:r>
      <w:r w:rsidR="00FC059D">
        <w:rPr>
          <w:rFonts w:ascii="Times New Roman" w:hAnsi="Times New Roman" w:cs="Times New Roman"/>
        </w:rPr>
        <w:tab/>
      </w:r>
      <w:r>
        <w:rPr>
          <w:rFonts w:ascii="Times New Roman" w:hAnsi="Times New Roman" w:cs="Times New Roman"/>
        </w:rPr>
        <w:t>679-694.</w:t>
      </w:r>
    </w:p>
    <w:p w14:paraId="32B5346F" w14:textId="77777777" w:rsidR="00207795" w:rsidRDefault="00207795" w:rsidP="00207795">
      <w:pPr>
        <w:rPr>
          <w:rFonts w:ascii="Times New Roman" w:hAnsi="Times New Roman" w:cs="Times New Roman"/>
        </w:rPr>
      </w:pPr>
    </w:p>
    <w:p w14:paraId="6CA95CB7" w14:textId="64359F6D" w:rsidR="00207795" w:rsidRDefault="00207795" w:rsidP="00207795">
      <w:pPr>
        <w:rPr>
          <w:rFonts w:ascii="Times New Roman" w:hAnsi="Times New Roman" w:cs="Times New Roman"/>
        </w:rPr>
      </w:pPr>
      <w:r>
        <w:rPr>
          <w:rFonts w:ascii="Times New Roman" w:hAnsi="Times New Roman" w:cs="Times New Roman"/>
        </w:rPr>
        <w:t xml:space="preserve">Manning, Chandra. </w:t>
      </w:r>
      <w:r>
        <w:rPr>
          <w:rFonts w:ascii="Times New Roman" w:hAnsi="Times New Roman" w:cs="Times New Roman"/>
          <w:i/>
        </w:rPr>
        <w:t xml:space="preserve">What This Cruel War Was Over: Soldiers, Slavery, and the Civil </w:t>
      </w:r>
      <w:r w:rsidR="00FC059D">
        <w:rPr>
          <w:rFonts w:ascii="Times New Roman" w:hAnsi="Times New Roman" w:cs="Times New Roman"/>
          <w:i/>
        </w:rPr>
        <w:tab/>
      </w:r>
      <w:r>
        <w:rPr>
          <w:rFonts w:ascii="Times New Roman" w:hAnsi="Times New Roman" w:cs="Times New Roman"/>
          <w:i/>
        </w:rPr>
        <w:t xml:space="preserve">War. </w:t>
      </w:r>
      <w:r>
        <w:rPr>
          <w:rFonts w:ascii="Times New Roman" w:hAnsi="Times New Roman" w:cs="Times New Roman"/>
        </w:rPr>
        <w:t>New York:, NY Random House, Inc., 2007.</w:t>
      </w:r>
    </w:p>
    <w:p w14:paraId="5AE465D7" w14:textId="77777777" w:rsidR="0037006A" w:rsidRDefault="0037006A" w:rsidP="00207795">
      <w:pPr>
        <w:rPr>
          <w:rFonts w:ascii="Times New Roman" w:hAnsi="Times New Roman" w:cs="Times New Roman"/>
        </w:rPr>
      </w:pPr>
    </w:p>
    <w:p w14:paraId="0723C562" w14:textId="5F343CAE" w:rsidR="0037006A" w:rsidRPr="00C96E6E" w:rsidRDefault="0037006A" w:rsidP="00207795">
      <w:pPr>
        <w:rPr>
          <w:rFonts w:ascii="Times New Roman" w:hAnsi="Times New Roman" w:cs="Times New Roman"/>
        </w:rPr>
      </w:pPr>
      <w:r>
        <w:rPr>
          <w:rFonts w:ascii="Times New Roman" w:hAnsi="Times New Roman" w:cs="Times New Roman"/>
        </w:rPr>
        <w:t xml:space="preserve">McClellan, George B. </w:t>
      </w:r>
      <w:r>
        <w:rPr>
          <w:rFonts w:ascii="Times New Roman" w:hAnsi="Times New Roman" w:cs="Times New Roman"/>
          <w:i/>
        </w:rPr>
        <w:t xml:space="preserve">The Civil War Papers of George B. McClellan. </w:t>
      </w:r>
      <w:r>
        <w:rPr>
          <w:rFonts w:ascii="Times New Roman" w:hAnsi="Times New Roman" w:cs="Times New Roman"/>
        </w:rPr>
        <w:t xml:space="preserve">New York: </w:t>
      </w:r>
      <w:r>
        <w:rPr>
          <w:rFonts w:ascii="Times New Roman" w:hAnsi="Times New Roman" w:cs="Times New Roman"/>
        </w:rPr>
        <w:tab/>
        <w:t>Ticknor and Fields, 1989.</w:t>
      </w:r>
    </w:p>
    <w:p w14:paraId="3856C2E1" w14:textId="77777777" w:rsidR="00207795" w:rsidRDefault="00207795" w:rsidP="00207795">
      <w:pPr>
        <w:rPr>
          <w:rFonts w:ascii="Times New Roman" w:hAnsi="Times New Roman" w:cs="Times New Roman"/>
        </w:rPr>
      </w:pPr>
    </w:p>
    <w:p w14:paraId="79D81746" w14:textId="61D77B35" w:rsidR="003E3A46" w:rsidRDefault="003E3A46" w:rsidP="00207795">
      <w:pPr>
        <w:rPr>
          <w:rFonts w:ascii="Times New Roman" w:hAnsi="Times New Roman" w:cs="Times New Roman"/>
        </w:rPr>
      </w:pPr>
      <w:r>
        <w:rPr>
          <w:rFonts w:ascii="Times New Roman" w:hAnsi="Times New Roman" w:cs="Times New Roman"/>
        </w:rPr>
        <w:t xml:space="preserve">“Mr. Lincoln’s Re-election and Rebel Discouragement.” </w:t>
      </w:r>
      <w:r>
        <w:rPr>
          <w:rFonts w:ascii="Times New Roman" w:hAnsi="Times New Roman" w:cs="Times New Roman"/>
          <w:i/>
        </w:rPr>
        <w:t xml:space="preserve">New York Times, </w:t>
      </w:r>
      <w:r>
        <w:rPr>
          <w:rFonts w:ascii="Times New Roman" w:hAnsi="Times New Roman" w:cs="Times New Roman"/>
        </w:rPr>
        <w:t>April 1, 1864.</w:t>
      </w:r>
    </w:p>
    <w:p w14:paraId="070BED33" w14:textId="77777777" w:rsidR="002B7591" w:rsidRDefault="002B7591" w:rsidP="00207795">
      <w:pPr>
        <w:rPr>
          <w:rFonts w:ascii="Times New Roman" w:hAnsi="Times New Roman" w:cs="Times New Roman"/>
        </w:rPr>
      </w:pPr>
    </w:p>
    <w:p w14:paraId="6F975F51" w14:textId="6DFF659C" w:rsidR="002B7591" w:rsidRPr="002B7591" w:rsidRDefault="002B7591" w:rsidP="00207795">
      <w:pPr>
        <w:rPr>
          <w:rFonts w:ascii="Times New Roman" w:hAnsi="Times New Roman" w:cs="Times New Roman"/>
        </w:rPr>
      </w:pPr>
      <w:r>
        <w:rPr>
          <w:rFonts w:ascii="Times New Roman" w:hAnsi="Times New Roman" w:cs="Times New Roman"/>
          <w:i/>
        </w:rPr>
        <w:t xml:space="preserve">New York Evening Post, </w:t>
      </w:r>
      <w:r>
        <w:rPr>
          <w:rFonts w:ascii="Times New Roman" w:hAnsi="Times New Roman" w:cs="Times New Roman"/>
        </w:rPr>
        <w:t xml:space="preserve">September 2, 1864. </w:t>
      </w:r>
    </w:p>
    <w:p w14:paraId="464901D5" w14:textId="77777777" w:rsidR="003E3A46" w:rsidRPr="00A606D6" w:rsidRDefault="003E3A46" w:rsidP="00207795">
      <w:pPr>
        <w:rPr>
          <w:rFonts w:ascii="Times New Roman" w:hAnsi="Times New Roman" w:cs="Times New Roman"/>
        </w:rPr>
      </w:pPr>
    </w:p>
    <w:p w14:paraId="737F08E1" w14:textId="78320949" w:rsidR="00207795" w:rsidRDefault="00207795" w:rsidP="00207795">
      <w:pPr>
        <w:rPr>
          <w:rFonts w:ascii="Times New Roman" w:hAnsi="Times New Roman" w:cs="Times New Roman"/>
        </w:rPr>
      </w:pPr>
      <w:r>
        <w:rPr>
          <w:rFonts w:ascii="Times New Roman" w:hAnsi="Times New Roman" w:cs="Times New Roman"/>
        </w:rPr>
        <w:t xml:space="preserve">Paludan, Phillip Shaw. </w:t>
      </w:r>
      <w:r>
        <w:rPr>
          <w:rFonts w:ascii="Times New Roman" w:hAnsi="Times New Roman" w:cs="Times New Roman"/>
          <w:i/>
        </w:rPr>
        <w:t xml:space="preserve">A People’s Contest: The Union and The Civil War. </w:t>
      </w:r>
      <w:r>
        <w:rPr>
          <w:rFonts w:ascii="Times New Roman" w:hAnsi="Times New Roman" w:cs="Times New Roman"/>
        </w:rPr>
        <w:t xml:space="preserve">Lawrence, </w:t>
      </w:r>
      <w:r w:rsidR="00FC059D">
        <w:rPr>
          <w:rFonts w:ascii="Times New Roman" w:hAnsi="Times New Roman" w:cs="Times New Roman"/>
        </w:rPr>
        <w:tab/>
      </w:r>
      <w:r>
        <w:rPr>
          <w:rFonts w:ascii="Times New Roman" w:hAnsi="Times New Roman" w:cs="Times New Roman"/>
        </w:rPr>
        <w:t>KS: University Press of Kansas, 1988.</w:t>
      </w:r>
    </w:p>
    <w:p w14:paraId="6B848317" w14:textId="77777777" w:rsidR="00207795" w:rsidRPr="00A606D6" w:rsidRDefault="00207795" w:rsidP="00207795">
      <w:pPr>
        <w:rPr>
          <w:rFonts w:ascii="Times New Roman" w:hAnsi="Times New Roman" w:cs="Times New Roman"/>
        </w:rPr>
      </w:pPr>
    </w:p>
    <w:p w14:paraId="55A60429" w14:textId="329B3CEB" w:rsidR="00207795" w:rsidRDefault="00207795" w:rsidP="00207795">
      <w:pPr>
        <w:rPr>
          <w:rFonts w:ascii="Times New Roman" w:hAnsi="Times New Roman" w:cs="Times New Roman"/>
        </w:rPr>
      </w:pPr>
      <w:r>
        <w:rPr>
          <w:rFonts w:ascii="Times New Roman" w:hAnsi="Times New Roman" w:cs="Times New Roman"/>
        </w:rPr>
        <w:t xml:space="preserve">Paludan, Phillip Shaw. </w:t>
      </w:r>
      <w:r>
        <w:rPr>
          <w:rFonts w:ascii="Times New Roman" w:hAnsi="Times New Roman" w:cs="Times New Roman"/>
          <w:i/>
        </w:rPr>
        <w:t xml:space="preserve">The Presidency of Abraham Lincoln. </w:t>
      </w:r>
      <w:r>
        <w:rPr>
          <w:rFonts w:ascii="Times New Roman" w:hAnsi="Times New Roman" w:cs="Times New Roman"/>
        </w:rPr>
        <w:t xml:space="preserve">Lawrence, KS: University </w:t>
      </w:r>
      <w:r w:rsidR="00FC059D">
        <w:rPr>
          <w:rFonts w:ascii="Times New Roman" w:hAnsi="Times New Roman" w:cs="Times New Roman"/>
        </w:rPr>
        <w:tab/>
      </w:r>
      <w:r>
        <w:rPr>
          <w:rFonts w:ascii="Times New Roman" w:hAnsi="Times New Roman" w:cs="Times New Roman"/>
        </w:rPr>
        <w:t>Press of Kansas, 1994.</w:t>
      </w:r>
    </w:p>
    <w:p w14:paraId="5CFA8E02" w14:textId="77777777" w:rsidR="00207795" w:rsidRDefault="00207795" w:rsidP="00207795">
      <w:pPr>
        <w:rPr>
          <w:rFonts w:ascii="Times New Roman" w:hAnsi="Times New Roman" w:cs="Times New Roman"/>
        </w:rPr>
      </w:pPr>
    </w:p>
    <w:p w14:paraId="1326B8E6" w14:textId="087CBF8B" w:rsidR="00207795" w:rsidRDefault="00207795" w:rsidP="00207795">
      <w:pPr>
        <w:rPr>
          <w:rFonts w:ascii="Times New Roman" w:hAnsi="Times New Roman" w:cs="Times New Roman"/>
        </w:rPr>
      </w:pPr>
      <w:r>
        <w:rPr>
          <w:rFonts w:ascii="Times New Roman" w:hAnsi="Times New Roman" w:cs="Times New Roman"/>
        </w:rPr>
        <w:t xml:space="preserve">Sandburg, Carl. </w:t>
      </w:r>
      <w:r>
        <w:rPr>
          <w:rFonts w:ascii="Times New Roman" w:hAnsi="Times New Roman" w:cs="Times New Roman"/>
          <w:i/>
        </w:rPr>
        <w:t xml:space="preserve">Abraham Lincoln: His Speeches and Writings. </w:t>
      </w:r>
      <w:r>
        <w:rPr>
          <w:rFonts w:ascii="Times New Roman" w:hAnsi="Times New Roman" w:cs="Times New Roman"/>
        </w:rPr>
        <w:t xml:space="preserve">New York, NY: Public </w:t>
      </w:r>
      <w:r w:rsidR="00FC059D">
        <w:rPr>
          <w:rFonts w:ascii="Times New Roman" w:hAnsi="Times New Roman" w:cs="Times New Roman"/>
        </w:rPr>
        <w:tab/>
      </w:r>
      <w:r>
        <w:rPr>
          <w:rFonts w:ascii="Times New Roman" w:hAnsi="Times New Roman" w:cs="Times New Roman"/>
        </w:rPr>
        <w:t>Affairs, 2008.</w:t>
      </w:r>
    </w:p>
    <w:p w14:paraId="4F8FFEAF" w14:textId="77777777" w:rsidR="00207795" w:rsidRDefault="00207795" w:rsidP="00207795">
      <w:pPr>
        <w:rPr>
          <w:rFonts w:ascii="Times New Roman" w:hAnsi="Times New Roman" w:cs="Times New Roman"/>
        </w:rPr>
      </w:pPr>
    </w:p>
    <w:p w14:paraId="622A6314" w14:textId="34CCE581" w:rsidR="00207795" w:rsidRDefault="00207795" w:rsidP="00207795">
      <w:pPr>
        <w:rPr>
          <w:rFonts w:ascii="Times New Roman" w:hAnsi="Times New Roman" w:cs="Times New Roman"/>
        </w:rPr>
      </w:pPr>
      <w:r>
        <w:rPr>
          <w:rFonts w:ascii="Times New Roman" w:hAnsi="Times New Roman" w:cs="Times New Roman"/>
        </w:rPr>
        <w:t xml:space="preserve">Silbey, John. </w:t>
      </w:r>
      <w:r>
        <w:rPr>
          <w:rFonts w:ascii="Times New Roman" w:hAnsi="Times New Roman" w:cs="Times New Roman"/>
          <w:i/>
        </w:rPr>
        <w:t>A Respectable Minority: The Democratic Party in the Civil War Era.</w:t>
      </w:r>
      <w:r>
        <w:rPr>
          <w:rFonts w:ascii="Times New Roman" w:hAnsi="Times New Roman" w:cs="Times New Roman"/>
        </w:rPr>
        <w:t xml:space="preserve"> New </w:t>
      </w:r>
      <w:r w:rsidR="00FC059D">
        <w:rPr>
          <w:rFonts w:ascii="Times New Roman" w:hAnsi="Times New Roman" w:cs="Times New Roman"/>
        </w:rPr>
        <w:tab/>
      </w:r>
      <w:r>
        <w:rPr>
          <w:rFonts w:ascii="Times New Roman" w:hAnsi="Times New Roman" w:cs="Times New Roman"/>
        </w:rPr>
        <w:t xml:space="preserve">York, NY: Norton, 1977. </w:t>
      </w:r>
    </w:p>
    <w:p w14:paraId="3E79CD5F" w14:textId="77777777" w:rsidR="00E507BF" w:rsidRDefault="00E507BF" w:rsidP="00207795">
      <w:pPr>
        <w:rPr>
          <w:rFonts w:ascii="Times New Roman" w:hAnsi="Times New Roman" w:cs="Times New Roman"/>
        </w:rPr>
      </w:pPr>
    </w:p>
    <w:p w14:paraId="61C878CC" w14:textId="2A7F6C1C" w:rsidR="00E507BF" w:rsidRPr="00E507BF" w:rsidRDefault="00E507BF" w:rsidP="00207795">
      <w:pPr>
        <w:rPr>
          <w:rFonts w:ascii="Times New Roman" w:hAnsi="Times New Roman" w:cs="Times New Roman"/>
        </w:rPr>
      </w:pPr>
      <w:r>
        <w:rPr>
          <w:rFonts w:ascii="Times New Roman" w:hAnsi="Times New Roman" w:cs="Times New Roman"/>
        </w:rPr>
        <w:t xml:space="preserve">“The Presidential Contest., How Gen. McClellan’s Election May Conduce to Peace. Mr. </w:t>
      </w:r>
      <w:r>
        <w:rPr>
          <w:rFonts w:ascii="Times New Roman" w:hAnsi="Times New Roman" w:cs="Times New Roman"/>
        </w:rPr>
        <w:tab/>
        <w:t xml:space="preserve">Lincoln’s Election Certain.” </w:t>
      </w:r>
      <w:r>
        <w:rPr>
          <w:rFonts w:ascii="Times New Roman" w:hAnsi="Times New Roman" w:cs="Times New Roman"/>
          <w:i/>
        </w:rPr>
        <w:t xml:space="preserve">New York Times, </w:t>
      </w:r>
      <w:r>
        <w:rPr>
          <w:rFonts w:ascii="Times New Roman" w:hAnsi="Times New Roman" w:cs="Times New Roman"/>
        </w:rPr>
        <w:t>October 18, 1864.</w:t>
      </w:r>
    </w:p>
    <w:p w14:paraId="1CF43E3D" w14:textId="77777777" w:rsidR="00EC4170" w:rsidRDefault="00EC4170" w:rsidP="00207795">
      <w:pPr>
        <w:rPr>
          <w:rFonts w:ascii="Times New Roman" w:hAnsi="Times New Roman" w:cs="Times New Roman"/>
        </w:rPr>
      </w:pPr>
    </w:p>
    <w:p w14:paraId="0F27D880" w14:textId="78EC5134" w:rsidR="00207795" w:rsidRDefault="00EC4170" w:rsidP="00207795">
      <w:pPr>
        <w:rPr>
          <w:rFonts w:ascii="Times New Roman" w:hAnsi="Times New Roman" w:cs="Times New Roman"/>
          <w:i/>
        </w:rPr>
      </w:pPr>
      <w:r w:rsidRPr="002B598F">
        <w:rPr>
          <w:rFonts w:ascii="Times New Roman" w:hAnsi="Times New Roman" w:cs="Times New Roman"/>
        </w:rPr>
        <w:t xml:space="preserve">“The Presidential Election.” </w:t>
      </w:r>
      <w:r w:rsidRPr="002B598F">
        <w:rPr>
          <w:rFonts w:ascii="Times New Roman" w:hAnsi="Times New Roman" w:cs="Times New Roman"/>
          <w:i/>
        </w:rPr>
        <w:t xml:space="preserve">New York Times, </w:t>
      </w:r>
      <w:r w:rsidRPr="00E457BA">
        <w:rPr>
          <w:rFonts w:ascii="Times New Roman" w:hAnsi="Times New Roman" w:cs="Times New Roman"/>
        </w:rPr>
        <w:t>August 10, 1864</w:t>
      </w:r>
      <w:r w:rsidRPr="002B598F">
        <w:rPr>
          <w:rFonts w:ascii="Times New Roman" w:hAnsi="Times New Roman" w:cs="Times New Roman"/>
          <w:i/>
        </w:rPr>
        <w:t>.</w:t>
      </w:r>
    </w:p>
    <w:p w14:paraId="357C21C5" w14:textId="77777777" w:rsidR="00E457BA" w:rsidRDefault="00E457BA" w:rsidP="00207795">
      <w:pPr>
        <w:rPr>
          <w:rFonts w:ascii="Times New Roman" w:hAnsi="Times New Roman" w:cs="Times New Roman"/>
          <w:i/>
        </w:rPr>
      </w:pPr>
    </w:p>
    <w:p w14:paraId="76285103" w14:textId="10C7250B" w:rsidR="00E457BA" w:rsidRPr="00E457BA" w:rsidRDefault="00E457BA" w:rsidP="00207795">
      <w:pPr>
        <w:rPr>
          <w:rFonts w:ascii="Times New Roman" w:hAnsi="Times New Roman" w:cs="Times New Roman"/>
        </w:rPr>
      </w:pPr>
      <w:r>
        <w:rPr>
          <w:rFonts w:ascii="Times New Roman" w:hAnsi="Times New Roman" w:cs="Times New Roman"/>
        </w:rPr>
        <w:t xml:space="preserve">“The Soldiers and Gen. McClellan.” </w:t>
      </w:r>
      <w:r>
        <w:rPr>
          <w:rFonts w:ascii="Times New Roman" w:hAnsi="Times New Roman" w:cs="Times New Roman"/>
          <w:i/>
        </w:rPr>
        <w:t xml:space="preserve">New York Times, </w:t>
      </w:r>
      <w:r>
        <w:rPr>
          <w:rFonts w:ascii="Times New Roman" w:hAnsi="Times New Roman" w:cs="Times New Roman"/>
        </w:rPr>
        <w:t xml:space="preserve">October 15, 1864. </w:t>
      </w:r>
    </w:p>
    <w:p w14:paraId="60D22542" w14:textId="77777777" w:rsidR="00EC4170" w:rsidRDefault="00EC4170" w:rsidP="00207795">
      <w:pPr>
        <w:rPr>
          <w:rFonts w:ascii="Times New Roman" w:hAnsi="Times New Roman" w:cs="Times New Roman"/>
        </w:rPr>
      </w:pPr>
    </w:p>
    <w:p w14:paraId="06A95F00" w14:textId="338D4D92" w:rsidR="00207795" w:rsidRPr="00A640B2" w:rsidRDefault="00207795" w:rsidP="00207795">
      <w:pPr>
        <w:rPr>
          <w:rFonts w:ascii="Times New Roman" w:hAnsi="Times New Roman" w:cs="Times New Roman"/>
        </w:rPr>
      </w:pPr>
      <w:r>
        <w:rPr>
          <w:rFonts w:ascii="Times New Roman" w:hAnsi="Times New Roman" w:cs="Times New Roman"/>
        </w:rPr>
        <w:t xml:space="preserve">Waugh, John. </w:t>
      </w:r>
      <w:r>
        <w:rPr>
          <w:rFonts w:ascii="Times New Roman" w:hAnsi="Times New Roman" w:cs="Times New Roman"/>
          <w:i/>
        </w:rPr>
        <w:t xml:space="preserve">Reelecting Lincoln: The Battle for the 1864 Presidency. </w:t>
      </w:r>
      <w:r>
        <w:rPr>
          <w:rFonts w:ascii="Times New Roman" w:hAnsi="Times New Roman" w:cs="Times New Roman"/>
        </w:rPr>
        <w:t xml:space="preserve">Cambridge, MA: </w:t>
      </w:r>
      <w:r w:rsidR="00FC059D">
        <w:rPr>
          <w:rFonts w:ascii="Times New Roman" w:hAnsi="Times New Roman" w:cs="Times New Roman"/>
        </w:rPr>
        <w:tab/>
      </w:r>
      <w:r>
        <w:rPr>
          <w:rFonts w:ascii="Times New Roman" w:hAnsi="Times New Roman" w:cs="Times New Roman"/>
        </w:rPr>
        <w:t xml:space="preserve">Da Capo Press, 1997. </w:t>
      </w:r>
    </w:p>
    <w:p w14:paraId="2AAE34D4" w14:textId="77777777" w:rsidR="00207795" w:rsidRDefault="00207795" w:rsidP="00207795">
      <w:pPr>
        <w:rPr>
          <w:rFonts w:ascii="Times New Roman" w:hAnsi="Times New Roman" w:cs="Times New Roman"/>
        </w:rPr>
      </w:pPr>
    </w:p>
    <w:p w14:paraId="782D7AD6" w14:textId="4EE5AD5C" w:rsidR="00207795" w:rsidRDefault="00207795" w:rsidP="00207795">
      <w:pPr>
        <w:rPr>
          <w:rFonts w:ascii="Times New Roman" w:hAnsi="Times New Roman" w:cs="Times New Roman"/>
        </w:rPr>
      </w:pPr>
      <w:r>
        <w:rPr>
          <w:rFonts w:ascii="Times New Roman" w:hAnsi="Times New Roman" w:cs="Times New Roman"/>
        </w:rPr>
        <w:t>Wilson, Charles R. “</w:t>
      </w:r>
      <w:r w:rsidRPr="008E1840">
        <w:rPr>
          <w:rFonts w:ascii="Times New Roman" w:hAnsi="Times New Roman" w:cs="Times New Roman"/>
        </w:rPr>
        <w:t>McClellan’s Changing Views on the Peace Plank of 1864</w:t>
      </w:r>
      <w:r>
        <w:rPr>
          <w:rFonts w:ascii="Times New Roman" w:hAnsi="Times New Roman" w:cs="Times New Roman"/>
        </w:rPr>
        <w:t xml:space="preserve">.” </w:t>
      </w:r>
      <w:r>
        <w:rPr>
          <w:rFonts w:ascii="Times New Roman" w:hAnsi="Times New Roman" w:cs="Times New Roman"/>
          <w:i/>
        </w:rPr>
        <w:t xml:space="preserve">The </w:t>
      </w:r>
      <w:r w:rsidR="00FC059D">
        <w:rPr>
          <w:rFonts w:ascii="Times New Roman" w:hAnsi="Times New Roman" w:cs="Times New Roman"/>
          <w:i/>
        </w:rPr>
        <w:tab/>
      </w:r>
      <w:r>
        <w:rPr>
          <w:rFonts w:ascii="Times New Roman" w:hAnsi="Times New Roman" w:cs="Times New Roman"/>
          <w:i/>
        </w:rPr>
        <w:t>American Historical Review</w:t>
      </w:r>
      <w:r>
        <w:rPr>
          <w:rFonts w:ascii="Times New Roman" w:hAnsi="Times New Roman" w:cs="Times New Roman"/>
        </w:rPr>
        <w:t xml:space="preserve"> 38, no. 3 (April 1933): 498-505. </w:t>
      </w:r>
    </w:p>
    <w:p w14:paraId="522FBB63" w14:textId="77777777" w:rsidR="00E47D64" w:rsidRDefault="00E47D64" w:rsidP="00207795">
      <w:pPr>
        <w:rPr>
          <w:rFonts w:ascii="Times New Roman" w:hAnsi="Times New Roman" w:cs="Times New Roman"/>
        </w:rPr>
      </w:pPr>
    </w:p>
    <w:p w14:paraId="0C34A267" w14:textId="77777777" w:rsidR="00E47D64" w:rsidRDefault="00E47D64" w:rsidP="00207795">
      <w:pPr>
        <w:rPr>
          <w:rFonts w:ascii="Times New Roman" w:hAnsi="Times New Roman" w:cs="Times New Roman"/>
        </w:rPr>
      </w:pPr>
    </w:p>
    <w:p w14:paraId="5A47104D" w14:textId="7E1F2A7D" w:rsidR="00E47D64" w:rsidRPr="00E47D64" w:rsidRDefault="00480BD3" w:rsidP="00E47D64">
      <w:pPr>
        <w:jc w:val="center"/>
        <w:rPr>
          <w:rFonts w:ascii="Times New Roman" w:hAnsi="Times New Roman" w:cs="Times New Roman"/>
          <w:b/>
        </w:rPr>
      </w:pPr>
      <w:r>
        <w:rPr>
          <w:rFonts w:ascii="Times New Roman" w:hAnsi="Times New Roman" w:cs="Times New Roman"/>
          <w:b/>
        </w:rPr>
        <w:t>Illustration</w:t>
      </w:r>
    </w:p>
    <w:p w14:paraId="37993732" w14:textId="041F5112" w:rsidR="00191AEA" w:rsidRPr="00191AEA" w:rsidRDefault="00DB4C95" w:rsidP="00191AEA">
      <w:pPr>
        <w:spacing w:line="480" w:lineRule="auto"/>
        <w:rPr>
          <w:rFonts w:ascii="Times New Roman" w:hAnsi="Times New Roman" w:cs="Times New Roman"/>
        </w:rPr>
      </w:pPr>
      <w:r>
        <w:rPr>
          <w:rFonts w:ascii="Times New Roman" w:hAnsi="Times New Roman" w:cs="Times New Roman"/>
          <w:noProof/>
        </w:rPr>
        <w:drawing>
          <wp:inline distT="0" distB="0" distL="0" distR="0" wp14:anchorId="63565379" wp14:editId="37942893">
            <wp:extent cx="5486400" cy="5471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31580001.jpg"/>
                    <pic:cNvPicPr/>
                  </pic:nvPicPr>
                  <pic:blipFill>
                    <a:blip r:embed="rId7">
                      <a:extLst>
                        <a:ext uri="{28A0092B-C50C-407E-A947-70E740481C1C}">
                          <a14:useLocalDpi xmlns:a14="http://schemas.microsoft.com/office/drawing/2010/main" val="0"/>
                        </a:ext>
                      </a:extLst>
                    </a:blip>
                    <a:stretch>
                      <a:fillRect/>
                    </a:stretch>
                  </pic:blipFill>
                  <pic:spPr>
                    <a:xfrm>
                      <a:off x="0" y="0"/>
                      <a:ext cx="5486400" cy="5471160"/>
                    </a:xfrm>
                    <a:prstGeom prst="rect">
                      <a:avLst/>
                    </a:prstGeom>
                  </pic:spPr>
                </pic:pic>
              </a:graphicData>
            </a:graphic>
          </wp:inline>
        </w:drawing>
      </w:r>
    </w:p>
    <w:sectPr w:rsidR="00191AEA" w:rsidRPr="00191AEA" w:rsidSect="00BC29EE">
      <w:headerReference w:type="even" r:id="rId8"/>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512AC" w14:textId="77777777" w:rsidR="003C7B0D" w:rsidRDefault="003C7B0D" w:rsidP="001A510B">
      <w:r>
        <w:separator/>
      </w:r>
    </w:p>
  </w:endnote>
  <w:endnote w:type="continuationSeparator" w:id="0">
    <w:p w14:paraId="03461919" w14:textId="77777777" w:rsidR="003C7B0D" w:rsidRDefault="003C7B0D" w:rsidP="001A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9BFB6" w14:textId="77777777" w:rsidR="003C7B0D" w:rsidRDefault="003C7B0D" w:rsidP="001A510B">
      <w:r>
        <w:separator/>
      </w:r>
    </w:p>
  </w:footnote>
  <w:footnote w:type="continuationSeparator" w:id="0">
    <w:p w14:paraId="7A7AD33C" w14:textId="77777777" w:rsidR="003C7B0D" w:rsidRDefault="003C7B0D" w:rsidP="001A510B">
      <w:r>
        <w:continuationSeparator/>
      </w:r>
    </w:p>
  </w:footnote>
  <w:footnote w:id="1">
    <w:p w14:paraId="68D272AD" w14:textId="2EBEC512" w:rsidR="003C7B0D" w:rsidRPr="00CE4DD8" w:rsidRDefault="003C7B0D" w:rsidP="001A510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Chester Hearn, </w:t>
      </w:r>
      <w:r>
        <w:rPr>
          <w:rFonts w:ascii="Times New Roman" w:hAnsi="Times New Roman" w:cs="Times New Roman"/>
          <w:i/>
        </w:rPr>
        <w:t>Lincoln and McClellan at War</w:t>
      </w:r>
      <w:r>
        <w:rPr>
          <w:rFonts w:ascii="Times New Roman" w:hAnsi="Times New Roman" w:cs="Times New Roman"/>
        </w:rPr>
        <w:t xml:space="preserve"> (Baton Rouge, LA: Louisiana State University Press, 2012), 212.</w:t>
      </w:r>
    </w:p>
  </w:footnote>
  <w:footnote w:id="2">
    <w:p w14:paraId="6C8638C7" w14:textId="0C33BA1A" w:rsidR="003C7B0D" w:rsidRPr="00606210" w:rsidRDefault="003C7B0D" w:rsidP="001A510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Paul Boller Jr., </w:t>
      </w:r>
      <w:r>
        <w:rPr>
          <w:rFonts w:ascii="Times New Roman" w:hAnsi="Times New Roman" w:cs="Times New Roman"/>
          <w:i/>
        </w:rPr>
        <w:t>Presidential Campaigns: From George Washington to George W. Bush</w:t>
      </w:r>
      <w:r>
        <w:rPr>
          <w:rFonts w:ascii="Times New Roman" w:hAnsi="Times New Roman" w:cs="Times New Roman"/>
        </w:rPr>
        <w:t xml:space="preserve"> (New York, NY: Oxford University Press, 2004), 118. </w:t>
      </w:r>
    </w:p>
  </w:footnote>
  <w:footnote w:id="3">
    <w:p w14:paraId="743D13A4" w14:textId="09AB6990" w:rsidR="003C7B0D" w:rsidRPr="00054CEF" w:rsidRDefault="003C7B0D" w:rsidP="001A510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John Waugh, </w:t>
      </w:r>
      <w:r>
        <w:rPr>
          <w:rFonts w:ascii="Times New Roman" w:hAnsi="Times New Roman" w:cs="Times New Roman"/>
          <w:i/>
        </w:rPr>
        <w:t xml:space="preserve">Reelecting Lincoln: The Battle for the 1864 Presidency </w:t>
      </w:r>
      <w:r>
        <w:rPr>
          <w:rFonts w:ascii="Times New Roman" w:hAnsi="Times New Roman" w:cs="Times New Roman"/>
        </w:rPr>
        <w:t xml:space="preserve">(Cambridge, MA: De Capo Press, 1997), 276. </w:t>
      </w:r>
    </w:p>
  </w:footnote>
  <w:footnote w:id="4">
    <w:p w14:paraId="66B67E80" w14:textId="0AEE0BD3" w:rsidR="003C7B0D" w:rsidRPr="004E00E3" w:rsidRDefault="003C7B0D" w:rsidP="00E9070E">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Harold M. Dudley, “The Election of 1864,” </w:t>
      </w:r>
      <w:r>
        <w:rPr>
          <w:rFonts w:ascii="Times New Roman" w:hAnsi="Times New Roman" w:cs="Times New Roman"/>
          <w:i/>
        </w:rPr>
        <w:t xml:space="preserve">The Mississippi Valley Historical Review </w:t>
      </w:r>
      <w:r>
        <w:rPr>
          <w:rFonts w:ascii="Times New Roman" w:hAnsi="Times New Roman" w:cs="Times New Roman"/>
        </w:rPr>
        <w:t>18, no. 4 (March 1932): 513.</w:t>
      </w:r>
    </w:p>
  </w:footnote>
  <w:footnote w:id="5">
    <w:p w14:paraId="021FEF89" w14:textId="77777777" w:rsidR="003C7B0D" w:rsidRDefault="003C7B0D" w:rsidP="00E9070E">
      <w:pPr>
        <w:pStyle w:val="FootnoteText"/>
      </w:pPr>
      <w:r>
        <w:rPr>
          <w:rStyle w:val="FootnoteReference"/>
        </w:rPr>
        <w:footnoteRef/>
      </w:r>
      <w:r>
        <w:t xml:space="preserve"> </w:t>
      </w:r>
      <w:r>
        <w:rPr>
          <w:rFonts w:ascii="Times New Roman" w:hAnsi="Times New Roman" w:cs="Times New Roman"/>
        </w:rPr>
        <w:t>Ibid., 515.</w:t>
      </w:r>
    </w:p>
  </w:footnote>
  <w:footnote w:id="6">
    <w:p w14:paraId="1E3517FD" w14:textId="77777777" w:rsidR="003C7B0D" w:rsidRDefault="003C7B0D" w:rsidP="00E9070E">
      <w:pPr>
        <w:pStyle w:val="FootnoteText"/>
      </w:pPr>
      <w:r>
        <w:rPr>
          <w:rStyle w:val="FootnoteReference"/>
        </w:rPr>
        <w:footnoteRef/>
      </w:r>
      <w:r>
        <w:t xml:space="preserve"> </w:t>
      </w:r>
      <w:r>
        <w:rPr>
          <w:rFonts w:ascii="Times New Roman" w:hAnsi="Times New Roman" w:cs="Times New Roman"/>
        </w:rPr>
        <w:t xml:space="preserve">Ludwell H. Johnson, “Lincoln’s Solution to the Problem of Peace Terms,” </w:t>
      </w:r>
      <w:r>
        <w:rPr>
          <w:rFonts w:ascii="Times New Roman" w:hAnsi="Times New Roman" w:cs="Times New Roman"/>
          <w:i/>
        </w:rPr>
        <w:t xml:space="preserve">The Journal of Southern History </w:t>
      </w:r>
      <w:r>
        <w:rPr>
          <w:rFonts w:ascii="Times New Roman" w:hAnsi="Times New Roman" w:cs="Times New Roman"/>
        </w:rPr>
        <w:t>34, no. 4 (November 1968): 580.</w:t>
      </w:r>
    </w:p>
  </w:footnote>
  <w:footnote w:id="7">
    <w:p w14:paraId="23781036" w14:textId="5CC07A68" w:rsidR="003C7B0D" w:rsidRPr="0031703C"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580.</w:t>
      </w:r>
    </w:p>
  </w:footnote>
  <w:footnote w:id="8">
    <w:p w14:paraId="75E607BF" w14:textId="5EAEE3F4" w:rsidR="003C7B0D" w:rsidRDefault="003C7B0D" w:rsidP="00E9070E">
      <w:pPr>
        <w:pStyle w:val="FootnoteText"/>
      </w:pPr>
      <w:r>
        <w:rPr>
          <w:rStyle w:val="FootnoteReference"/>
        </w:rPr>
        <w:footnoteRef/>
      </w:r>
      <w:r>
        <w:t xml:space="preserve"> </w:t>
      </w:r>
      <w:r>
        <w:rPr>
          <w:rFonts w:ascii="Times New Roman" w:hAnsi="Times New Roman" w:cs="Times New Roman"/>
        </w:rPr>
        <w:t>Ibid., 584.</w:t>
      </w:r>
    </w:p>
  </w:footnote>
  <w:footnote w:id="9">
    <w:p w14:paraId="14C41C21" w14:textId="6DE64A55" w:rsidR="003C7B0D" w:rsidRDefault="003C7B0D" w:rsidP="00E9070E">
      <w:pPr>
        <w:pStyle w:val="FootnoteText"/>
      </w:pPr>
      <w:r>
        <w:rPr>
          <w:rStyle w:val="FootnoteReference"/>
        </w:rPr>
        <w:footnoteRef/>
      </w:r>
      <w:r>
        <w:t xml:space="preserve"> </w:t>
      </w:r>
      <w:r>
        <w:rPr>
          <w:rFonts w:ascii="Times New Roman" w:hAnsi="Times New Roman" w:cs="Times New Roman"/>
        </w:rPr>
        <w:t xml:space="preserve">Frank L. Klement, “Middle Western Copperheadism and the Genesis of the Granger Movement,” </w:t>
      </w:r>
      <w:r>
        <w:rPr>
          <w:rFonts w:ascii="Times New Roman" w:hAnsi="Times New Roman" w:cs="Times New Roman"/>
          <w:i/>
        </w:rPr>
        <w:t xml:space="preserve">The Mississippi Valley Historical Review </w:t>
      </w:r>
      <w:r>
        <w:rPr>
          <w:rFonts w:ascii="Times New Roman" w:hAnsi="Times New Roman" w:cs="Times New Roman"/>
        </w:rPr>
        <w:t xml:space="preserve">38, no. 4 (March 1952): 683. </w:t>
      </w:r>
    </w:p>
  </w:footnote>
  <w:footnote w:id="10">
    <w:p w14:paraId="4277EDA3" w14:textId="77777777" w:rsidR="003C7B0D" w:rsidRDefault="003C7B0D" w:rsidP="00E9070E">
      <w:pPr>
        <w:pStyle w:val="FootnoteText"/>
      </w:pPr>
      <w:r>
        <w:rPr>
          <w:rStyle w:val="FootnoteReference"/>
        </w:rPr>
        <w:footnoteRef/>
      </w:r>
      <w:r>
        <w:t xml:space="preserve"> </w:t>
      </w:r>
      <w:r>
        <w:rPr>
          <w:rFonts w:ascii="Times New Roman" w:hAnsi="Times New Roman" w:cs="Times New Roman"/>
        </w:rPr>
        <w:t xml:space="preserve">Ibid., 686. </w:t>
      </w:r>
    </w:p>
  </w:footnote>
  <w:footnote w:id="11">
    <w:p w14:paraId="0DE46347" w14:textId="77777777" w:rsidR="003C7B0D" w:rsidRPr="00412E11" w:rsidRDefault="003C7B0D" w:rsidP="00E9070E">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Ibid., 693. </w:t>
      </w:r>
    </w:p>
  </w:footnote>
  <w:footnote w:id="12">
    <w:p w14:paraId="70AD860D" w14:textId="53BA6849" w:rsidR="003C7B0D" w:rsidRDefault="003C7B0D">
      <w:pPr>
        <w:pStyle w:val="FootnoteText"/>
      </w:pPr>
      <w:r>
        <w:rPr>
          <w:rStyle w:val="FootnoteReference"/>
        </w:rPr>
        <w:footnoteRef/>
      </w:r>
      <w:r>
        <w:t xml:space="preserve"> </w:t>
      </w:r>
      <w:r>
        <w:rPr>
          <w:rFonts w:ascii="Times New Roman" w:hAnsi="Times New Roman" w:cs="Times New Roman"/>
        </w:rPr>
        <w:t xml:space="preserve">Phillip Shaw Paludan, </w:t>
      </w:r>
      <w:r>
        <w:rPr>
          <w:rFonts w:ascii="Times New Roman" w:hAnsi="Times New Roman" w:cs="Times New Roman"/>
          <w:i/>
        </w:rPr>
        <w:t xml:space="preserve">The Presidency of Abraham Lincoln </w:t>
      </w:r>
      <w:r>
        <w:rPr>
          <w:rFonts w:ascii="Times New Roman" w:hAnsi="Times New Roman" w:cs="Times New Roman"/>
        </w:rPr>
        <w:t>(Lawrence, KS: University Press of Kansas, 1994).</w:t>
      </w:r>
    </w:p>
  </w:footnote>
  <w:footnote w:id="13">
    <w:p w14:paraId="0DC16533" w14:textId="6D747563" w:rsidR="003C7B0D" w:rsidRPr="002C7B2D" w:rsidRDefault="003C7B0D" w:rsidP="00E9070E">
      <w:pPr>
        <w:rPr>
          <w:rFonts w:ascii="Times New Roman" w:hAnsi="Times New Roman" w:cs="Times New Roman"/>
        </w:rPr>
      </w:pPr>
      <w:r>
        <w:rPr>
          <w:rStyle w:val="FootnoteReference"/>
        </w:rPr>
        <w:footnoteRef/>
      </w:r>
      <w:r>
        <w:t xml:space="preserve"> </w:t>
      </w:r>
      <w:r>
        <w:rPr>
          <w:rFonts w:ascii="Times New Roman" w:hAnsi="Times New Roman" w:cs="Times New Roman"/>
        </w:rPr>
        <w:t>Ibid., 272.</w:t>
      </w:r>
    </w:p>
  </w:footnote>
  <w:footnote w:id="14">
    <w:p w14:paraId="4F54172A" w14:textId="77777777" w:rsidR="003C7B0D" w:rsidRDefault="003C7B0D" w:rsidP="00E9070E">
      <w:pPr>
        <w:rPr>
          <w:rFonts w:ascii="Times New Roman" w:hAnsi="Times New Roman" w:cs="Times New Roman"/>
        </w:rPr>
      </w:pPr>
      <w:r>
        <w:rPr>
          <w:rStyle w:val="FootnoteReference"/>
        </w:rPr>
        <w:footnoteRef/>
      </w:r>
      <w:r>
        <w:t xml:space="preserve"> </w:t>
      </w:r>
      <w:r>
        <w:rPr>
          <w:rFonts w:ascii="Times New Roman" w:hAnsi="Times New Roman" w:cs="Times New Roman"/>
        </w:rPr>
        <w:t xml:space="preserve">Phillip Shaw Paludan, </w:t>
      </w:r>
      <w:r>
        <w:rPr>
          <w:rFonts w:ascii="Times New Roman" w:hAnsi="Times New Roman" w:cs="Times New Roman"/>
          <w:i/>
        </w:rPr>
        <w:t xml:space="preserve">A People’s Contest: The Union and The Civil War </w:t>
      </w:r>
      <w:r>
        <w:rPr>
          <w:rFonts w:ascii="Times New Roman" w:hAnsi="Times New Roman" w:cs="Times New Roman"/>
        </w:rPr>
        <w:t xml:space="preserve">(Lawrence, KS: University Press of Kansas, 1988), 246. </w:t>
      </w:r>
    </w:p>
    <w:p w14:paraId="68098497" w14:textId="77777777" w:rsidR="003C7B0D" w:rsidRDefault="003C7B0D" w:rsidP="00E9070E">
      <w:pPr>
        <w:pStyle w:val="FootnoteText"/>
      </w:pPr>
    </w:p>
  </w:footnote>
  <w:footnote w:id="15">
    <w:p w14:paraId="4B7F5374" w14:textId="0831AFE3" w:rsidR="003C7B0D" w:rsidRPr="00880C86" w:rsidRDefault="003C7B0D" w:rsidP="00880C86">
      <w:pPr>
        <w:rPr>
          <w:rFonts w:ascii="Times New Roman" w:hAnsi="Times New Roman" w:cs="Times New Roman"/>
        </w:rPr>
      </w:pPr>
      <w:r>
        <w:rPr>
          <w:rStyle w:val="FootnoteReference"/>
        </w:rPr>
        <w:footnoteRef/>
      </w:r>
      <w:r>
        <w:t xml:space="preserve"> </w:t>
      </w:r>
      <w:r>
        <w:rPr>
          <w:rFonts w:ascii="Times New Roman" w:hAnsi="Times New Roman" w:cs="Times New Roman"/>
        </w:rPr>
        <w:t xml:space="preserve">Paludan, </w:t>
      </w:r>
      <w:r>
        <w:rPr>
          <w:rFonts w:ascii="Times New Roman" w:hAnsi="Times New Roman" w:cs="Times New Roman"/>
          <w:i/>
        </w:rPr>
        <w:t xml:space="preserve">The Presidency of Abraham Lincoln, </w:t>
      </w:r>
      <w:r>
        <w:rPr>
          <w:rFonts w:ascii="Times New Roman" w:hAnsi="Times New Roman" w:cs="Times New Roman"/>
        </w:rPr>
        <w:t>261.</w:t>
      </w:r>
    </w:p>
  </w:footnote>
  <w:footnote w:id="16">
    <w:p w14:paraId="6FC6560B" w14:textId="54A6E2B8" w:rsidR="003C7B0D" w:rsidRDefault="003C7B0D">
      <w:pPr>
        <w:pStyle w:val="FootnoteText"/>
      </w:pPr>
      <w:r>
        <w:rPr>
          <w:rStyle w:val="FootnoteReference"/>
        </w:rPr>
        <w:footnoteRef/>
      </w:r>
      <w:r>
        <w:t xml:space="preserve"> </w:t>
      </w:r>
      <w:r w:rsidRPr="00066D14">
        <w:rPr>
          <w:rFonts w:ascii="Times New Roman" w:hAnsi="Times New Roman" w:cs="Times New Roman"/>
        </w:rPr>
        <w:t>Ibid., 267</w:t>
      </w:r>
      <w:r>
        <w:t>.</w:t>
      </w:r>
    </w:p>
  </w:footnote>
  <w:footnote w:id="17">
    <w:p w14:paraId="326A3709" w14:textId="1EEA4367" w:rsidR="003C7B0D" w:rsidRPr="00066D14" w:rsidRDefault="003C7B0D" w:rsidP="00066D14">
      <w:pPr>
        <w:rPr>
          <w:rFonts w:ascii="Times New Roman" w:hAnsi="Times New Roman" w:cs="Times New Roman"/>
        </w:rPr>
      </w:pPr>
      <w:r>
        <w:rPr>
          <w:rStyle w:val="FootnoteReference"/>
        </w:rPr>
        <w:footnoteRef/>
      </w:r>
      <w:r>
        <w:t xml:space="preserve"> </w:t>
      </w:r>
      <w:r>
        <w:rPr>
          <w:rFonts w:ascii="Times New Roman" w:hAnsi="Times New Roman" w:cs="Times New Roman"/>
        </w:rPr>
        <w:t xml:space="preserve">“Mr. Lincoln’s Re-election and Rebel Discouragement.” </w:t>
      </w:r>
      <w:r>
        <w:rPr>
          <w:rFonts w:ascii="Times New Roman" w:hAnsi="Times New Roman" w:cs="Times New Roman"/>
          <w:i/>
        </w:rPr>
        <w:t xml:space="preserve">New York Times, </w:t>
      </w:r>
      <w:r>
        <w:rPr>
          <w:rFonts w:ascii="Times New Roman" w:hAnsi="Times New Roman" w:cs="Times New Roman"/>
        </w:rPr>
        <w:t>April 1, 1864.</w:t>
      </w:r>
    </w:p>
  </w:footnote>
  <w:footnote w:id="18">
    <w:p w14:paraId="35A992E9" w14:textId="60916C82" w:rsidR="003C7B0D" w:rsidRDefault="003C7B0D" w:rsidP="00B75E9D">
      <w:pPr>
        <w:pStyle w:val="FootnoteText"/>
      </w:pPr>
      <w:r>
        <w:rPr>
          <w:rStyle w:val="FootnoteReference"/>
        </w:rPr>
        <w:footnoteRef/>
      </w:r>
      <w:r>
        <w:t xml:space="preserve"> </w:t>
      </w:r>
      <w:r>
        <w:rPr>
          <w:rFonts w:ascii="Times New Roman" w:hAnsi="Times New Roman" w:cs="Times New Roman"/>
        </w:rPr>
        <w:t xml:space="preserve">Paludan, </w:t>
      </w:r>
      <w:r>
        <w:rPr>
          <w:rFonts w:ascii="Times New Roman" w:hAnsi="Times New Roman" w:cs="Times New Roman"/>
          <w:i/>
        </w:rPr>
        <w:t>The Presidency of Abraham</w:t>
      </w:r>
      <w:r>
        <w:rPr>
          <w:rFonts w:ascii="Times New Roman" w:hAnsi="Times New Roman" w:cs="Times New Roman"/>
        </w:rPr>
        <w:t>, 261.</w:t>
      </w:r>
    </w:p>
  </w:footnote>
  <w:footnote w:id="19">
    <w:p w14:paraId="77112B85" w14:textId="3B77F963" w:rsidR="003C7B0D" w:rsidRPr="00FE7C76"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274.</w:t>
      </w:r>
    </w:p>
  </w:footnote>
  <w:footnote w:id="20">
    <w:p w14:paraId="6A4ACE07" w14:textId="6B7F5440" w:rsidR="003C7B0D" w:rsidRPr="00D708A3"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Paludan, </w:t>
      </w:r>
      <w:r>
        <w:rPr>
          <w:rFonts w:ascii="Times New Roman" w:hAnsi="Times New Roman" w:cs="Times New Roman"/>
          <w:i/>
        </w:rPr>
        <w:t xml:space="preserve">A People’s Contest: The Union and The Civil, </w:t>
      </w:r>
      <w:r>
        <w:rPr>
          <w:rFonts w:ascii="Times New Roman" w:hAnsi="Times New Roman" w:cs="Times New Roman"/>
        </w:rPr>
        <w:t xml:space="preserve">246. </w:t>
      </w:r>
    </w:p>
  </w:footnote>
  <w:footnote w:id="21">
    <w:p w14:paraId="130557C6" w14:textId="2E0DF516" w:rsidR="003C7B0D" w:rsidRDefault="003C7B0D">
      <w:pPr>
        <w:pStyle w:val="FootnoteText"/>
      </w:pPr>
      <w:r>
        <w:rPr>
          <w:rStyle w:val="FootnoteReference"/>
        </w:rPr>
        <w:footnoteRef/>
      </w:r>
      <w:r>
        <w:t xml:space="preserve"> </w:t>
      </w:r>
      <w:r>
        <w:rPr>
          <w:rFonts w:ascii="Times New Roman" w:hAnsi="Times New Roman" w:cs="Times New Roman"/>
        </w:rPr>
        <w:t xml:space="preserve">Harold M. Dudley, “The Election of 1864,” </w:t>
      </w:r>
      <w:r>
        <w:rPr>
          <w:rFonts w:ascii="Times New Roman" w:hAnsi="Times New Roman" w:cs="Times New Roman"/>
          <w:i/>
        </w:rPr>
        <w:t xml:space="preserve">The Mississippi Valley Historical Review </w:t>
      </w:r>
      <w:r>
        <w:rPr>
          <w:rFonts w:ascii="Times New Roman" w:hAnsi="Times New Roman" w:cs="Times New Roman"/>
        </w:rPr>
        <w:t>18, no. 4 (March 1932): 505.</w:t>
      </w:r>
    </w:p>
  </w:footnote>
  <w:footnote w:id="22">
    <w:p w14:paraId="1BA744A3" w14:textId="488C535B" w:rsidR="003C7B0D" w:rsidRDefault="003C7B0D">
      <w:pPr>
        <w:pStyle w:val="FootnoteText"/>
      </w:pPr>
      <w:r>
        <w:rPr>
          <w:rStyle w:val="FootnoteReference"/>
        </w:rPr>
        <w:footnoteRef/>
      </w:r>
      <w:r>
        <w:t xml:space="preserve"> </w:t>
      </w:r>
      <w:r>
        <w:rPr>
          <w:rFonts w:ascii="Times New Roman" w:hAnsi="Times New Roman" w:cs="Times New Roman"/>
        </w:rPr>
        <w:t xml:space="preserve">Paludan, </w:t>
      </w:r>
      <w:r>
        <w:rPr>
          <w:rFonts w:ascii="Times New Roman" w:hAnsi="Times New Roman" w:cs="Times New Roman"/>
          <w:i/>
        </w:rPr>
        <w:t>A People’s Contest: The Union and The Civil War</w:t>
      </w:r>
      <w:r>
        <w:rPr>
          <w:rFonts w:ascii="Times New Roman" w:hAnsi="Times New Roman" w:cs="Times New Roman"/>
        </w:rPr>
        <w:t>, 246.</w:t>
      </w:r>
    </w:p>
  </w:footnote>
  <w:footnote w:id="23">
    <w:p w14:paraId="482F15EA" w14:textId="357B3B8E" w:rsidR="003C7B0D" w:rsidRPr="002B598F" w:rsidRDefault="003C7B0D">
      <w:pPr>
        <w:pStyle w:val="FootnoteText"/>
        <w:rPr>
          <w:rFonts w:ascii="Times New Roman" w:hAnsi="Times New Roman" w:cs="Times New Roman"/>
          <w:i/>
        </w:rPr>
      </w:pPr>
      <w:r>
        <w:rPr>
          <w:rStyle w:val="FootnoteReference"/>
        </w:rPr>
        <w:footnoteRef/>
      </w:r>
      <w:r>
        <w:t xml:space="preserve"> </w:t>
      </w:r>
      <w:r w:rsidRPr="002B598F">
        <w:rPr>
          <w:rFonts w:ascii="Times New Roman" w:hAnsi="Times New Roman" w:cs="Times New Roman"/>
        </w:rPr>
        <w:t xml:space="preserve">“The Presidential Election.” </w:t>
      </w:r>
      <w:r w:rsidRPr="002B598F">
        <w:rPr>
          <w:rFonts w:ascii="Times New Roman" w:hAnsi="Times New Roman" w:cs="Times New Roman"/>
          <w:i/>
        </w:rPr>
        <w:t xml:space="preserve">New York Times, August 10, 1864. </w:t>
      </w:r>
    </w:p>
  </w:footnote>
  <w:footnote w:id="24">
    <w:p w14:paraId="76E49AF6" w14:textId="1D5B8F05" w:rsidR="003C7B0D" w:rsidRDefault="003C7B0D">
      <w:pPr>
        <w:pStyle w:val="FootnoteText"/>
      </w:pPr>
      <w:r>
        <w:rPr>
          <w:rStyle w:val="FootnoteReference"/>
        </w:rPr>
        <w:footnoteRef/>
      </w:r>
      <w:r>
        <w:t xml:space="preserve"> </w:t>
      </w:r>
      <w:r>
        <w:rPr>
          <w:rFonts w:ascii="Times New Roman" w:hAnsi="Times New Roman" w:cs="Times New Roman"/>
        </w:rPr>
        <w:t xml:space="preserve">Paludan, </w:t>
      </w:r>
      <w:r>
        <w:rPr>
          <w:rFonts w:ascii="Times New Roman" w:hAnsi="Times New Roman" w:cs="Times New Roman"/>
          <w:i/>
        </w:rPr>
        <w:t>A People’s Contest: The Union and The Civil War</w:t>
      </w:r>
      <w:r>
        <w:rPr>
          <w:rFonts w:ascii="Times New Roman" w:hAnsi="Times New Roman" w:cs="Times New Roman"/>
        </w:rPr>
        <w:t>, 242.</w:t>
      </w:r>
    </w:p>
  </w:footnote>
  <w:footnote w:id="25">
    <w:p w14:paraId="56F4E89E" w14:textId="267DA929" w:rsidR="003C7B0D" w:rsidRPr="005473F1" w:rsidRDefault="003C7B0D" w:rsidP="005473F1">
      <w:pPr>
        <w:rPr>
          <w:rFonts w:ascii="Times New Roman" w:hAnsi="Times New Roman" w:cs="Times New Roman"/>
        </w:rPr>
      </w:pPr>
      <w:r>
        <w:rPr>
          <w:rStyle w:val="FootnoteReference"/>
        </w:rPr>
        <w:footnoteRef/>
      </w:r>
      <w:r>
        <w:t xml:space="preserve"> </w:t>
      </w:r>
      <w:r>
        <w:rPr>
          <w:rFonts w:ascii="Times New Roman" w:hAnsi="Times New Roman" w:cs="Times New Roman"/>
        </w:rPr>
        <w:t>Klement, 683.</w:t>
      </w:r>
    </w:p>
  </w:footnote>
  <w:footnote w:id="26">
    <w:p w14:paraId="36B9246E" w14:textId="4EC99649" w:rsidR="003C7B0D" w:rsidRPr="007D238F"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687.</w:t>
      </w:r>
    </w:p>
  </w:footnote>
  <w:footnote w:id="27">
    <w:p w14:paraId="792B7344" w14:textId="0195A6BE" w:rsidR="003C7B0D" w:rsidRPr="00457818"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693.</w:t>
      </w:r>
    </w:p>
  </w:footnote>
  <w:footnote w:id="28">
    <w:p w14:paraId="73AEED9E" w14:textId="47808C1A" w:rsidR="003C7B0D" w:rsidRPr="00FC23D1" w:rsidRDefault="003C7B0D" w:rsidP="00FC23D1">
      <w:pPr>
        <w:rPr>
          <w:rFonts w:ascii="Times New Roman" w:hAnsi="Times New Roman" w:cs="Times New Roman"/>
        </w:rPr>
      </w:pPr>
      <w:r>
        <w:rPr>
          <w:rStyle w:val="FootnoteReference"/>
        </w:rPr>
        <w:footnoteRef/>
      </w:r>
      <w:r>
        <w:t xml:space="preserve"> </w:t>
      </w:r>
      <w:r>
        <w:rPr>
          <w:rFonts w:ascii="Times New Roman" w:hAnsi="Times New Roman" w:cs="Times New Roman"/>
        </w:rPr>
        <w:t>Waugh, 280.</w:t>
      </w:r>
    </w:p>
  </w:footnote>
  <w:footnote w:id="29">
    <w:p w14:paraId="051D3E09" w14:textId="33CD2D26" w:rsidR="003C7B0D" w:rsidRDefault="003C7B0D">
      <w:pPr>
        <w:pStyle w:val="FootnoteText"/>
      </w:pPr>
      <w:r>
        <w:rPr>
          <w:rStyle w:val="FootnoteReference"/>
        </w:rPr>
        <w:footnoteRef/>
      </w:r>
      <w:r>
        <w:t xml:space="preserve"> </w:t>
      </w:r>
      <w:r>
        <w:rPr>
          <w:rFonts w:ascii="Times New Roman" w:hAnsi="Times New Roman" w:cs="Times New Roman"/>
        </w:rPr>
        <w:t xml:space="preserve">Paludan, </w:t>
      </w:r>
      <w:r>
        <w:rPr>
          <w:rFonts w:ascii="Times New Roman" w:hAnsi="Times New Roman" w:cs="Times New Roman"/>
          <w:i/>
        </w:rPr>
        <w:t>A People’s Contest: The Union and The Civil War</w:t>
      </w:r>
      <w:r>
        <w:rPr>
          <w:rFonts w:ascii="Times New Roman" w:hAnsi="Times New Roman" w:cs="Times New Roman"/>
        </w:rPr>
        <w:t xml:space="preserve">, 247. </w:t>
      </w:r>
    </w:p>
  </w:footnote>
  <w:footnote w:id="30">
    <w:p w14:paraId="175F3C58" w14:textId="7C89C0D9" w:rsidR="003C7B0D" w:rsidRDefault="003C7B0D">
      <w:pPr>
        <w:pStyle w:val="FootnoteText"/>
      </w:pPr>
      <w:r>
        <w:rPr>
          <w:rStyle w:val="FootnoteReference"/>
        </w:rPr>
        <w:footnoteRef/>
      </w:r>
      <w:r>
        <w:t xml:space="preserve"> </w:t>
      </w:r>
      <w:r>
        <w:rPr>
          <w:rFonts w:ascii="Times New Roman" w:hAnsi="Times New Roman" w:cs="Times New Roman"/>
        </w:rPr>
        <w:t>Waugh, 280.</w:t>
      </w:r>
    </w:p>
  </w:footnote>
  <w:footnote w:id="31">
    <w:p w14:paraId="5535C88C" w14:textId="1701D569" w:rsidR="003C7B0D" w:rsidRPr="009B1C1B"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Ibid., 283. </w:t>
      </w:r>
    </w:p>
  </w:footnote>
  <w:footnote w:id="32">
    <w:p w14:paraId="1C299921" w14:textId="7597AE00" w:rsidR="003C7B0D" w:rsidRPr="00452B89"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Official Proceedings of the Democratic National Convention, August 29-31, 1864, 27. </w:t>
      </w:r>
    </w:p>
  </w:footnote>
  <w:footnote w:id="33">
    <w:p w14:paraId="12E51107" w14:textId="682BAAC1" w:rsidR="003C7B0D" w:rsidRPr="00E70735"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27.</w:t>
      </w:r>
    </w:p>
  </w:footnote>
  <w:footnote w:id="34">
    <w:p w14:paraId="5CEE0C48" w14:textId="490AAE86" w:rsidR="003C7B0D" w:rsidRPr="005405B0"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27.</w:t>
      </w:r>
    </w:p>
  </w:footnote>
  <w:footnote w:id="35">
    <w:p w14:paraId="1D0579B3" w14:textId="3470AD37" w:rsidR="003C7B0D" w:rsidRPr="00C05C73"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28.</w:t>
      </w:r>
    </w:p>
  </w:footnote>
  <w:footnote w:id="36">
    <w:p w14:paraId="22D13CC2" w14:textId="548CBA9A" w:rsidR="003C7B0D" w:rsidRDefault="003C7B0D">
      <w:pPr>
        <w:pStyle w:val="FootnoteText"/>
      </w:pPr>
      <w:r>
        <w:rPr>
          <w:rStyle w:val="FootnoteReference"/>
        </w:rPr>
        <w:footnoteRef/>
      </w:r>
      <w:r>
        <w:t xml:space="preserve"> </w:t>
      </w:r>
      <w:r>
        <w:rPr>
          <w:rFonts w:ascii="Times New Roman" w:hAnsi="Times New Roman" w:cs="Times New Roman"/>
        </w:rPr>
        <w:t xml:space="preserve">Waugh, 286. </w:t>
      </w:r>
    </w:p>
  </w:footnote>
  <w:footnote w:id="37">
    <w:p w14:paraId="2A62CA1C" w14:textId="2C8A4D91" w:rsidR="003C7B0D" w:rsidRDefault="003C7B0D">
      <w:pPr>
        <w:pStyle w:val="FootnoteText"/>
      </w:pPr>
      <w:r>
        <w:rPr>
          <w:rStyle w:val="FootnoteReference"/>
        </w:rPr>
        <w:footnoteRef/>
      </w:r>
      <w:r>
        <w:t xml:space="preserve"> </w:t>
      </w:r>
      <w:r>
        <w:rPr>
          <w:rFonts w:ascii="Times New Roman" w:hAnsi="Times New Roman" w:cs="Times New Roman"/>
        </w:rPr>
        <w:t xml:space="preserve">Ibid., 291. </w:t>
      </w:r>
    </w:p>
  </w:footnote>
  <w:footnote w:id="38">
    <w:p w14:paraId="57EE8DD2" w14:textId="78C38622" w:rsidR="003C7B0D" w:rsidRPr="009E620C"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Ibid., 291. </w:t>
      </w:r>
    </w:p>
  </w:footnote>
  <w:footnote w:id="39">
    <w:p w14:paraId="4D1E90A4" w14:textId="5270F8FE" w:rsidR="003C7B0D" w:rsidRPr="00D76DEC" w:rsidRDefault="003C7B0D" w:rsidP="00D76DEC">
      <w:pPr>
        <w:rPr>
          <w:rFonts w:ascii="Times New Roman" w:hAnsi="Times New Roman" w:cs="Times New Roman"/>
        </w:rPr>
      </w:pPr>
      <w:r>
        <w:rPr>
          <w:rStyle w:val="FootnoteReference"/>
        </w:rPr>
        <w:footnoteRef/>
      </w:r>
      <w:r>
        <w:t xml:space="preserve"> </w:t>
      </w:r>
      <w:r>
        <w:rPr>
          <w:rFonts w:ascii="Times New Roman" w:hAnsi="Times New Roman" w:cs="Times New Roman"/>
        </w:rPr>
        <w:t>Boller Jr., 117.</w:t>
      </w:r>
    </w:p>
  </w:footnote>
  <w:footnote w:id="40">
    <w:p w14:paraId="77F7896E" w14:textId="1A56731C" w:rsidR="003C7B0D" w:rsidRDefault="003C7B0D">
      <w:pPr>
        <w:pStyle w:val="FootnoteText"/>
      </w:pPr>
      <w:r>
        <w:rPr>
          <w:rStyle w:val="FootnoteReference"/>
        </w:rPr>
        <w:footnoteRef/>
      </w:r>
      <w:r>
        <w:t xml:space="preserve"> </w:t>
      </w:r>
      <w:r>
        <w:rPr>
          <w:rFonts w:ascii="Times New Roman" w:hAnsi="Times New Roman" w:cs="Times New Roman"/>
        </w:rPr>
        <w:t xml:space="preserve">Waugh, 293. </w:t>
      </w:r>
    </w:p>
  </w:footnote>
  <w:footnote w:id="41">
    <w:p w14:paraId="1B1F29D6" w14:textId="34A20504" w:rsidR="003C7B0D" w:rsidRPr="00F04BA9"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293.</w:t>
      </w:r>
    </w:p>
  </w:footnote>
  <w:footnote w:id="42">
    <w:p w14:paraId="2E79774A" w14:textId="4B00D4D8" w:rsidR="003C7B0D" w:rsidRPr="00E66CD2" w:rsidRDefault="003C7B0D" w:rsidP="00693961">
      <w:pPr>
        <w:rPr>
          <w:rFonts w:ascii="Times New Roman" w:hAnsi="Times New Roman" w:cs="Times New Roman"/>
        </w:rPr>
      </w:pPr>
      <w:r>
        <w:rPr>
          <w:rStyle w:val="FootnoteReference"/>
        </w:rPr>
        <w:footnoteRef/>
      </w:r>
      <w:r>
        <w:t xml:space="preserve"> </w:t>
      </w:r>
      <w:r>
        <w:rPr>
          <w:rFonts w:ascii="Times New Roman" w:hAnsi="Times New Roman" w:cs="Times New Roman"/>
        </w:rPr>
        <w:t xml:space="preserve">Paludan, </w:t>
      </w:r>
      <w:r>
        <w:rPr>
          <w:rFonts w:ascii="Times New Roman" w:hAnsi="Times New Roman" w:cs="Times New Roman"/>
          <w:i/>
        </w:rPr>
        <w:t xml:space="preserve">The Presidency of Abraham Lincoln, </w:t>
      </w:r>
      <w:r>
        <w:rPr>
          <w:rFonts w:ascii="Times New Roman" w:hAnsi="Times New Roman" w:cs="Times New Roman"/>
        </w:rPr>
        <w:t>289.</w:t>
      </w:r>
    </w:p>
  </w:footnote>
  <w:footnote w:id="43">
    <w:p w14:paraId="175AD341" w14:textId="20A712F7" w:rsidR="003C7B0D" w:rsidRPr="00693961"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Ibid., 289. </w:t>
      </w:r>
    </w:p>
  </w:footnote>
  <w:footnote w:id="44">
    <w:p w14:paraId="0668CEE3" w14:textId="77777777" w:rsidR="003C7B0D" w:rsidRPr="004F6348" w:rsidRDefault="003C7B0D" w:rsidP="002B7591">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i/>
        </w:rPr>
        <w:t xml:space="preserve">New York Evening Post, </w:t>
      </w:r>
      <w:r>
        <w:rPr>
          <w:rFonts w:ascii="Times New Roman" w:hAnsi="Times New Roman" w:cs="Times New Roman"/>
        </w:rPr>
        <w:t>September 2, 1864.</w:t>
      </w:r>
    </w:p>
  </w:footnote>
  <w:footnote w:id="45">
    <w:p w14:paraId="1DDAD943" w14:textId="3CA71F7C" w:rsidR="003C7B0D" w:rsidRDefault="003C7B0D">
      <w:pPr>
        <w:pStyle w:val="FootnoteText"/>
      </w:pPr>
      <w:r>
        <w:rPr>
          <w:rStyle w:val="FootnoteReference"/>
        </w:rPr>
        <w:footnoteRef/>
      </w:r>
      <w:r>
        <w:t xml:space="preserve"> </w:t>
      </w:r>
      <w:r>
        <w:rPr>
          <w:rFonts w:ascii="Times New Roman" w:hAnsi="Times New Roman" w:cs="Times New Roman"/>
        </w:rPr>
        <w:t>Waugh, 24.</w:t>
      </w:r>
    </w:p>
  </w:footnote>
  <w:footnote w:id="46">
    <w:p w14:paraId="3A359DDB" w14:textId="7D1FF803" w:rsidR="003C7B0D" w:rsidRPr="00996366"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Ibid., 24. </w:t>
      </w:r>
    </w:p>
  </w:footnote>
  <w:footnote w:id="47">
    <w:p w14:paraId="2D602CB0" w14:textId="70E87DEE" w:rsidR="003C7B0D" w:rsidRPr="000369DA"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Ibid., 25. </w:t>
      </w:r>
    </w:p>
  </w:footnote>
  <w:footnote w:id="48">
    <w:p w14:paraId="110A9804" w14:textId="3163AFBD" w:rsidR="003C7B0D" w:rsidRPr="00EE74BC"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27.</w:t>
      </w:r>
    </w:p>
  </w:footnote>
  <w:footnote w:id="49">
    <w:p w14:paraId="33EE7916" w14:textId="75B78952" w:rsidR="003C7B0D" w:rsidRPr="00DA0CD3"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George B. McClellan to the Democratic Nomination Committee, 4 September 1864, in </w:t>
      </w:r>
      <w:r>
        <w:rPr>
          <w:rFonts w:ascii="Times New Roman" w:hAnsi="Times New Roman" w:cs="Times New Roman"/>
          <w:i/>
        </w:rPr>
        <w:t xml:space="preserve">The Civil War Papers of George B. McClellan, </w:t>
      </w:r>
      <w:r>
        <w:rPr>
          <w:rFonts w:ascii="Times New Roman" w:hAnsi="Times New Roman" w:cs="Times New Roman"/>
        </w:rPr>
        <w:t>(New York: Ticknor and Fields, 1989), 591.</w:t>
      </w:r>
    </w:p>
  </w:footnote>
  <w:footnote w:id="50">
    <w:p w14:paraId="590B5962" w14:textId="5686AE78" w:rsidR="003C7B0D" w:rsidRPr="00E4752D"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Ibid., 591. </w:t>
      </w:r>
    </w:p>
  </w:footnote>
  <w:footnote w:id="51">
    <w:p w14:paraId="3728DB7E" w14:textId="41502B6A" w:rsidR="003C7B0D" w:rsidRDefault="003C7B0D">
      <w:pPr>
        <w:pStyle w:val="FootnoteText"/>
      </w:pPr>
      <w:r>
        <w:rPr>
          <w:rStyle w:val="FootnoteReference"/>
        </w:rPr>
        <w:footnoteRef/>
      </w:r>
      <w:r>
        <w:t xml:space="preserve"> </w:t>
      </w:r>
      <w:r>
        <w:rPr>
          <w:rFonts w:ascii="Times New Roman" w:hAnsi="Times New Roman" w:cs="Times New Roman"/>
        </w:rPr>
        <w:t>Charles R. Wilson, “</w:t>
      </w:r>
      <w:r w:rsidRPr="008E1840">
        <w:rPr>
          <w:rFonts w:ascii="Times New Roman" w:hAnsi="Times New Roman" w:cs="Times New Roman"/>
        </w:rPr>
        <w:t>McClellan’s Changing Views on the Peace Plank of 1864</w:t>
      </w:r>
      <w:r>
        <w:rPr>
          <w:rFonts w:ascii="Times New Roman" w:hAnsi="Times New Roman" w:cs="Times New Roman"/>
        </w:rPr>
        <w:t>, ”</w:t>
      </w:r>
      <w:r>
        <w:rPr>
          <w:rFonts w:ascii="Times New Roman" w:hAnsi="Times New Roman" w:cs="Times New Roman"/>
          <w:i/>
        </w:rPr>
        <w:t>The American Historical Review</w:t>
      </w:r>
      <w:r>
        <w:rPr>
          <w:rFonts w:ascii="Times New Roman" w:hAnsi="Times New Roman" w:cs="Times New Roman"/>
        </w:rPr>
        <w:t xml:space="preserve"> 38, no. 3 (April 1933), 502.</w:t>
      </w:r>
    </w:p>
  </w:footnote>
  <w:footnote w:id="52">
    <w:p w14:paraId="6EB7477B" w14:textId="284DDA30" w:rsidR="003C7B0D" w:rsidRDefault="003C7B0D">
      <w:pPr>
        <w:pStyle w:val="FootnoteText"/>
      </w:pPr>
      <w:r>
        <w:rPr>
          <w:rStyle w:val="FootnoteReference"/>
        </w:rPr>
        <w:footnoteRef/>
      </w:r>
      <w:r>
        <w:t xml:space="preserve"> </w:t>
      </w:r>
      <w:r>
        <w:rPr>
          <w:rFonts w:ascii="Times New Roman" w:hAnsi="Times New Roman" w:cs="Times New Roman"/>
        </w:rPr>
        <w:t xml:space="preserve">George B. McClellan to the Democratic Nomination Committee, 8 September 1864, 596. </w:t>
      </w:r>
    </w:p>
  </w:footnote>
  <w:footnote w:id="53">
    <w:p w14:paraId="0F988387" w14:textId="173A4EDD" w:rsidR="003C7B0D" w:rsidRPr="00B64029" w:rsidRDefault="003C7B0D" w:rsidP="00B64029">
      <w:pPr>
        <w:rPr>
          <w:rFonts w:ascii="Times New Roman" w:hAnsi="Times New Roman" w:cs="Times New Roman"/>
        </w:rPr>
      </w:pPr>
      <w:r>
        <w:rPr>
          <w:rStyle w:val="FootnoteReference"/>
        </w:rPr>
        <w:footnoteRef/>
      </w:r>
      <w:r>
        <w:t xml:space="preserve"> </w:t>
      </w:r>
      <w:r>
        <w:rPr>
          <w:rFonts w:ascii="Times New Roman" w:hAnsi="Times New Roman" w:cs="Times New Roman"/>
        </w:rPr>
        <w:t xml:space="preserve">Chandra Manning, </w:t>
      </w:r>
      <w:r>
        <w:rPr>
          <w:rFonts w:ascii="Times New Roman" w:hAnsi="Times New Roman" w:cs="Times New Roman"/>
          <w:i/>
        </w:rPr>
        <w:t xml:space="preserve">What This Cruel War Was Over: Soldiers, Slavery, and the Civil War. </w:t>
      </w:r>
      <w:r>
        <w:rPr>
          <w:rFonts w:ascii="Times New Roman" w:hAnsi="Times New Roman" w:cs="Times New Roman"/>
        </w:rPr>
        <w:t>New York:, NY Random House, Inc., 2007, 183.</w:t>
      </w:r>
    </w:p>
  </w:footnote>
  <w:footnote w:id="54">
    <w:p w14:paraId="7C2414BF" w14:textId="6425FB15" w:rsidR="003C7B0D" w:rsidRPr="00EF445F"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 Soldiers and Gen. McClellan.” </w:t>
      </w:r>
      <w:r>
        <w:rPr>
          <w:rFonts w:ascii="Times New Roman" w:hAnsi="Times New Roman" w:cs="Times New Roman"/>
          <w:i/>
        </w:rPr>
        <w:t xml:space="preserve">New York Times, </w:t>
      </w:r>
      <w:r>
        <w:rPr>
          <w:rFonts w:ascii="Times New Roman" w:hAnsi="Times New Roman" w:cs="Times New Roman"/>
        </w:rPr>
        <w:t>October 15, 1864.</w:t>
      </w:r>
    </w:p>
  </w:footnote>
  <w:footnote w:id="55">
    <w:p w14:paraId="6D61F90A" w14:textId="53763E0C" w:rsidR="003C7B0D" w:rsidRPr="00EF445F"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w:t>
      </w:r>
    </w:p>
  </w:footnote>
  <w:footnote w:id="56">
    <w:p w14:paraId="58DB1B38" w14:textId="1654777B" w:rsidR="003C7B0D" w:rsidRPr="0074285B"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 Presidential Contest., How Gen. McClellan’s Election May Conduce to Peace. Mr. Lincoln’s Election Certain,” </w:t>
      </w:r>
      <w:r>
        <w:rPr>
          <w:rFonts w:ascii="Times New Roman" w:hAnsi="Times New Roman" w:cs="Times New Roman"/>
          <w:i/>
        </w:rPr>
        <w:t xml:space="preserve">New York Times, </w:t>
      </w:r>
      <w:r>
        <w:rPr>
          <w:rFonts w:ascii="Times New Roman" w:hAnsi="Times New Roman" w:cs="Times New Roman"/>
        </w:rPr>
        <w:t>October 18, 1864.</w:t>
      </w:r>
    </w:p>
  </w:footnote>
  <w:footnote w:id="57">
    <w:p w14:paraId="5CEDB742" w14:textId="10B99D83" w:rsidR="003C7B0D" w:rsidRPr="001A5DF0"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w:t>
      </w:r>
    </w:p>
  </w:footnote>
  <w:footnote w:id="58">
    <w:p w14:paraId="28A6971D" w14:textId="12E3915B" w:rsidR="003C7B0D" w:rsidRDefault="003C7B0D">
      <w:pPr>
        <w:pStyle w:val="FootnoteText"/>
      </w:pPr>
      <w:r>
        <w:rPr>
          <w:rStyle w:val="FootnoteReference"/>
        </w:rPr>
        <w:footnoteRef/>
      </w:r>
      <w:r>
        <w:t xml:space="preserve"> Ibid.</w:t>
      </w:r>
    </w:p>
  </w:footnote>
  <w:footnote w:id="59">
    <w:p w14:paraId="1DB82413" w14:textId="258E27C6" w:rsidR="003C7B0D" w:rsidRPr="002F3D30" w:rsidRDefault="003C7B0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i/>
        </w:rPr>
        <w:t xml:space="preserve">The Two Platforms: Columbia Makes Her Choice,” </w:t>
      </w:r>
      <w:r>
        <w:rPr>
          <w:rFonts w:ascii="Times New Roman" w:hAnsi="Times New Roman" w:cs="Times New Roman"/>
        </w:rPr>
        <w:t xml:space="preserve">in </w:t>
      </w:r>
      <w:r>
        <w:rPr>
          <w:rFonts w:ascii="Times New Roman" w:hAnsi="Times New Roman" w:cs="Times New Roman"/>
          <w:i/>
        </w:rPr>
        <w:t xml:space="preserve">Harper’s Weekly, </w:t>
      </w:r>
      <w:r>
        <w:rPr>
          <w:rFonts w:ascii="Times New Roman" w:hAnsi="Times New Roman" w:cs="Times New Roman"/>
        </w:rPr>
        <w:t>(Harper’s Weekly, Dec. 1, 1864), illustration 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352AB" w14:textId="77777777" w:rsidR="003C7B0D" w:rsidRDefault="003C7B0D" w:rsidP="00546D7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E6C228" w14:textId="77777777" w:rsidR="003C7B0D" w:rsidRDefault="003C7B0D" w:rsidP="00D97DF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65044" w14:textId="77777777" w:rsidR="003C7B0D" w:rsidRDefault="003C7B0D" w:rsidP="00546D7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0FB0">
      <w:rPr>
        <w:rStyle w:val="PageNumber"/>
        <w:noProof/>
      </w:rPr>
      <w:t>1</w:t>
    </w:r>
    <w:r>
      <w:rPr>
        <w:rStyle w:val="PageNumber"/>
      </w:rPr>
      <w:fldChar w:fldCharType="end"/>
    </w:r>
  </w:p>
  <w:p w14:paraId="696B0406" w14:textId="3069A417" w:rsidR="003C7B0D" w:rsidRPr="00D97DFC" w:rsidRDefault="003C7B0D" w:rsidP="00D97DFC">
    <w:pPr>
      <w:pStyle w:val="Header"/>
      <w:ind w:right="360"/>
      <w:jc w:val="right"/>
      <w:rPr>
        <w:rFonts w:ascii="Times New Roman" w:hAnsi="Times New Roman" w:cs="Times New Roman"/>
      </w:rPr>
    </w:pPr>
    <w:r>
      <w:rPr>
        <w:rFonts w:ascii="Times New Roman" w:hAnsi="Times New Roman" w:cs="Times New Roman"/>
      </w:rPr>
      <w:t>Moeller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C2"/>
    <w:rsid w:val="00004436"/>
    <w:rsid w:val="00006049"/>
    <w:rsid w:val="00022945"/>
    <w:rsid w:val="00023500"/>
    <w:rsid w:val="00027AB6"/>
    <w:rsid w:val="00033600"/>
    <w:rsid w:val="00035017"/>
    <w:rsid w:val="000369DA"/>
    <w:rsid w:val="00050F45"/>
    <w:rsid w:val="00066D14"/>
    <w:rsid w:val="000778DD"/>
    <w:rsid w:val="0008706F"/>
    <w:rsid w:val="000879BE"/>
    <w:rsid w:val="00097492"/>
    <w:rsid w:val="000A329B"/>
    <w:rsid w:val="000A3DC3"/>
    <w:rsid w:val="000B0735"/>
    <w:rsid w:val="000C317A"/>
    <w:rsid w:val="000D1962"/>
    <w:rsid w:val="000E3BA2"/>
    <w:rsid w:val="000E7AD7"/>
    <w:rsid w:val="001008C4"/>
    <w:rsid w:val="001066C5"/>
    <w:rsid w:val="0012682D"/>
    <w:rsid w:val="0015178F"/>
    <w:rsid w:val="0017446F"/>
    <w:rsid w:val="00175E5F"/>
    <w:rsid w:val="00190982"/>
    <w:rsid w:val="00191AEA"/>
    <w:rsid w:val="00192473"/>
    <w:rsid w:val="00194A02"/>
    <w:rsid w:val="00194DED"/>
    <w:rsid w:val="00195488"/>
    <w:rsid w:val="00195E7C"/>
    <w:rsid w:val="001A510B"/>
    <w:rsid w:val="001A5DF0"/>
    <w:rsid w:val="001B5E1F"/>
    <w:rsid w:val="001D2126"/>
    <w:rsid w:val="001D58BF"/>
    <w:rsid w:val="001E14B5"/>
    <w:rsid w:val="001E2A71"/>
    <w:rsid w:val="001E2E5B"/>
    <w:rsid w:val="001E7038"/>
    <w:rsid w:val="001F569D"/>
    <w:rsid w:val="002012D3"/>
    <w:rsid w:val="002029D7"/>
    <w:rsid w:val="00207795"/>
    <w:rsid w:val="00207E49"/>
    <w:rsid w:val="00217BE3"/>
    <w:rsid w:val="00224566"/>
    <w:rsid w:val="00237D7B"/>
    <w:rsid w:val="00243E9D"/>
    <w:rsid w:val="00244C31"/>
    <w:rsid w:val="00255F46"/>
    <w:rsid w:val="002658BA"/>
    <w:rsid w:val="00266EFF"/>
    <w:rsid w:val="00272B03"/>
    <w:rsid w:val="002768B8"/>
    <w:rsid w:val="00283507"/>
    <w:rsid w:val="002A08B7"/>
    <w:rsid w:val="002B598F"/>
    <w:rsid w:val="002B7591"/>
    <w:rsid w:val="002C1C37"/>
    <w:rsid w:val="002C33C3"/>
    <w:rsid w:val="002D5065"/>
    <w:rsid w:val="002D66DE"/>
    <w:rsid w:val="002D7B94"/>
    <w:rsid w:val="002F0760"/>
    <w:rsid w:val="002F1BF1"/>
    <w:rsid w:val="002F3D30"/>
    <w:rsid w:val="00303F06"/>
    <w:rsid w:val="003060B9"/>
    <w:rsid w:val="0031613E"/>
    <w:rsid w:val="0031703C"/>
    <w:rsid w:val="00320FD2"/>
    <w:rsid w:val="00333A29"/>
    <w:rsid w:val="00335D00"/>
    <w:rsid w:val="0033684A"/>
    <w:rsid w:val="00340445"/>
    <w:rsid w:val="003436EF"/>
    <w:rsid w:val="00346C7E"/>
    <w:rsid w:val="0037006A"/>
    <w:rsid w:val="003762D4"/>
    <w:rsid w:val="00393911"/>
    <w:rsid w:val="00394E65"/>
    <w:rsid w:val="00397774"/>
    <w:rsid w:val="003A6EB9"/>
    <w:rsid w:val="003B300A"/>
    <w:rsid w:val="003B4B13"/>
    <w:rsid w:val="003B54CF"/>
    <w:rsid w:val="003C2EBA"/>
    <w:rsid w:val="003C3D85"/>
    <w:rsid w:val="003C7B0D"/>
    <w:rsid w:val="003E3A46"/>
    <w:rsid w:val="003F18B7"/>
    <w:rsid w:val="003F4291"/>
    <w:rsid w:val="00406D16"/>
    <w:rsid w:val="004136F1"/>
    <w:rsid w:val="004366F1"/>
    <w:rsid w:val="00443669"/>
    <w:rsid w:val="004437E1"/>
    <w:rsid w:val="00450D36"/>
    <w:rsid w:val="00452B89"/>
    <w:rsid w:val="00455B09"/>
    <w:rsid w:val="00457818"/>
    <w:rsid w:val="00462FCD"/>
    <w:rsid w:val="0047515D"/>
    <w:rsid w:val="00480BD3"/>
    <w:rsid w:val="00485141"/>
    <w:rsid w:val="00485311"/>
    <w:rsid w:val="004A03FE"/>
    <w:rsid w:val="004A3284"/>
    <w:rsid w:val="004A4F71"/>
    <w:rsid w:val="004B72CD"/>
    <w:rsid w:val="004E61D7"/>
    <w:rsid w:val="004F3279"/>
    <w:rsid w:val="004F5597"/>
    <w:rsid w:val="004F6348"/>
    <w:rsid w:val="004F7FA5"/>
    <w:rsid w:val="00504F8D"/>
    <w:rsid w:val="005113BD"/>
    <w:rsid w:val="00514DF2"/>
    <w:rsid w:val="00515E50"/>
    <w:rsid w:val="0052015F"/>
    <w:rsid w:val="00523234"/>
    <w:rsid w:val="00531C67"/>
    <w:rsid w:val="00532504"/>
    <w:rsid w:val="005330AD"/>
    <w:rsid w:val="00534516"/>
    <w:rsid w:val="005405B0"/>
    <w:rsid w:val="00542BE2"/>
    <w:rsid w:val="005435CE"/>
    <w:rsid w:val="00546D7E"/>
    <w:rsid w:val="00547293"/>
    <w:rsid w:val="005473F1"/>
    <w:rsid w:val="00567F8F"/>
    <w:rsid w:val="00572244"/>
    <w:rsid w:val="00573048"/>
    <w:rsid w:val="00575545"/>
    <w:rsid w:val="005A4C56"/>
    <w:rsid w:val="005B4B2D"/>
    <w:rsid w:val="005C1583"/>
    <w:rsid w:val="005C6DB7"/>
    <w:rsid w:val="005C7352"/>
    <w:rsid w:val="005D37E9"/>
    <w:rsid w:val="005D4E92"/>
    <w:rsid w:val="005E33ED"/>
    <w:rsid w:val="005E54FF"/>
    <w:rsid w:val="005F583B"/>
    <w:rsid w:val="005F66B6"/>
    <w:rsid w:val="00600A53"/>
    <w:rsid w:val="00603FC3"/>
    <w:rsid w:val="00616F21"/>
    <w:rsid w:val="00633AA1"/>
    <w:rsid w:val="00642A16"/>
    <w:rsid w:val="00644811"/>
    <w:rsid w:val="00646A07"/>
    <w:rsid w:val="00651A45"/>
    <w:rsid w:val="00657CAD"/>
    <w:rsid w:val="00673B0A"/>
    <w:rsid w:val="0067415D"/>
    <w:rsid w:val="00675F9E"/>
    <w:rsid w:val="00680924"/>
    <w:rsid w:val="00686F23"/>
    <w:rsid w:val="00693961"/>
    <w:rsid w:val="006953D5"/>
    <w:rsid w:val="006A53CC"/>
    <w:rsid w:val="006A60C2"/>
    <w:rsid w:val="006E399C"/>
    <w:rsid w:val="006F11F9"/>
    <w:rsid w:val="00703266"/>
    <w:rsid w:val="00730719"/>
    <w:rsid w:val="007419F9"/>
    <w:rsid w:val="0074285B"/>
    <w:rsid w:val="007435CB"/>
    <w:rsid w:val="00746D4C"/>
    <w:rsid w:val="007505D3"/>
    <w:rsid w:val="00750729"/>
    <w:rsid w:val="007509F3"/>
    <w:rsid w:val="007646CF"/>
    <w:rsid w:val="0076472A"/>
    <w:rsid w:val="0076736B"/>
    <w:rsid w:val="007966DE"/>
    <w:rsid w:val="007B00D0"/>
    <w:rsid w:val="007B236B"/>
    <w:rsid w:val="007C2C9C"/>
    <w:rsid w:val="007C653B"/>
    <w:rsid w:val="007D238F"/>
    <w:rsid w:val="007E4494"/>
    <w:rsid w:val="007F1D6A"/>
    <w:rsid w:val="007F20BA"/>
    <w:rsid w:val="007F411D"/>
    <w:rsid w:val="00803AD6"/>
    <w:rsid w:val="00806263"/>
    <w:rsid w:val="00806D9A"/>
    <w:rsid w:val="00810A61"/>
    <w:rsid w:val="00812CBA"/>
    <w:rsid w:val="00816BD1"/>
    <w:rsid w:val="00817E4B"/>
    <w:rsid w:val="00824DCC"/>
    <w:rsid w:val="00833D1C"/>
    <w:rsid w:val="00843E6B"/>
    <w:rsid w:val="00844234"/>
    <w:rsid w:val="00856107"/>
    <w:rsid w:val="0086140A"/>
    <w:rsid w:val="00862020"/>
    <w:rsid w:val="00874434"/>
    <w:rsid w:val="00875ECE"/>
    <w:rsid w:val="00876285"/>
    <w:rsid w:val="00880C86"/>
    <w:rsid w:val="008C2C91"/>
    <w:rsid w:val="008C35C4"/>
    <w:rsid w:val="008D0879"/>
    <w:rsid w:val="008D4DC3"/>
    <w:rsid w:val="008D7C4D"/>
    <w:rsid w:val="008F4913"/>
    <w:rsid w:val="008F66EE"/>
    <w:rsid w:val="008F6760"/>
    <w:rsid w:val="009116DC"/>
    <w:rsid w:val="00914448"/>
    <w:rsid w:val="009211A2"/>
    <w:rsid w:val="00934BB3"/>
    <w:rsid w:val="00945C9A"/>
    <w:rsid w:val="00953959"/>
    <w:rsid w:val="00973D08"/>
    <w:rsid w:val="009834F1"/>
    <w:rsid w:val="009866E3"/>
    <w:rsid w:val="00993E02"/>
    <w:rsid w:val="00994ECD"/>
    <w:rsid w:val="00996366"/>
    <w:rsid w:val="009A3BB9"/>
    <w:rsid w:val="009A4995"/>
    <w:rsid w:val="009B1C1B"/>
    <w:rsid w:val="009B2C9C"/>
    <w:rsid w:val="009B7A49"/>
    <w:rsid w:val="009D144A"/>
    <w:rsid w:val="009E3B72"/>
    <w:rsid w:val="009E54EA"/>
    <w:rsid w:val="009E620C"/>
    <w:rsid w:val="009F1F0D"/>
    <w:rsid w:val="00A0229F"/>
    <w:rsid w:val="00A14B7D"/>
    <w:rsid w:val="00A20742"/>
    <w:rsid w:val="00A21B27"/>
    <w:rsid w:val="00A26E85"/>
    <w:rsid w:val="00A31BB1"/>
    <w:rsid w:val="00A35E64"/>
    <w:rsid w:val="00A4310D"/>
    <w:rsid w:val="00A936E6"/>
    <w:rsid w:val="00AA11E1"/>
    <w:rsid w:val="00AA7BEE"/>
    <w:rsid w:val="00AB0B62"/>
    <w:rsid w:val="00AB4FDA"/>
    <w:rsid w:val="00AC063A"/>
    <w:rsid w:val="00AC1BA0"/>
    <w:rsid w:val="00AC2F06"/>
    <w:rsid w:val="00AC4392"/>
    <w:rsid w:val="00AD681A"/>
    <w:rsid w:val="00AD7B75"/>
    <w:rsid w:val="00AE44A0"/>
    <w:rsid w:val="00AF73AF"/>
    <w:rsid w:val="00B0179E"/>
    <w:rsid w:val="00B065E5"/>
    <w:rsid w:val="00B11CC4"/>
    <w:rsid w:val="00B1678F"/>
    <w:rsid w:val="00B25C31"/>
    <w:rsid w:val="00B418FB"/>
    <w:rsid w:val="00B430E5"/>
    <w:rsid w:val="00B44A57"/>
    <w:rsid w:val="00B52F11"/>
    <w:rsid w:val="00B53932"/>
    <w:rsid w:val="00B566DE"/>
    <w:rsid w:val="00B64029"/>
    <w:rsid w:val="00B67235"/>
    <w:rsid w:val="00B75E9D"/>
    <w:rsid w:val="00B84611"/>
    <w:rsid w:val="00BB13A9"/>
    <w:rsid w:val="00BC036E"/>
    <w:rsid w:val="00BC29EE"/>
    <w:rsid w:val="00BC6F89"/>
    <w:rsid w:val="00BE317B"/>
    <w:rsid w:val="00BF10F5"/>
    <w:rsid w:val="00C05C73"/>
    <w:rsid w:val="00C12BEA"/>
    <w:rsid w:val="00C16011"/>
    <w:rsid w:val="00C24D65"/>
    <w:rsid w:val="00C277C6"/>
    <w:rsid w:val="00C42F2F"/>
    <w:rsid w:val="00C47A8E"/>
    <w:rsid w:val="00C52AF7"/>
    <w:rsid w:val="00C55E8B"/>
    <w:rsid w:val="00C633D0"/>
    <w:rsid w:val="00C666E1"/>
    <w:rsid w:val="00C83109"/>
    <w:rsid w:val="00C843E7"/>
    <w:rsid w:val="00C91583"/>
    <w:rsid w:val="00C93DC0"/>
    <w:rsid w:val="00C942A3"/>
    <w:rsid w:val="00C96042"/>
    <w:rsid w:val="00CA747E"/>
    <w:rsid w:val="00CA797F"/>
    <w:rsid w:val="00CB0423"/>
    <w:rsid w:val="00CB0C37"/>
    <w:rsid w:val="00CD6CB5"/>
    <w:rsid w:val="00CD6F76"/>
    <w:rsid w:val="00CE00BB"/>
    <w:rsid w:val="00CF0FB0"/>
    <w:rsid w:val="00D0577A"/>
    <w:rsid w:val="00D07713"/>
    <w:rsid w:val="00D3047F"/>
    <w:rsid w:val="00D3332F"/>
    <w:rsid w:val="00D36A22"/>
    <w:rsid w:val="00D440B7"/>
    <w:rsid w:val="00D46C3D"/>
    <w:rsid w:val="00D53715"/>
    <w:rsid w:val="00D55193"/>
    <w:rsid w:val="00D60CAC"/>
    <w:rsid w:val="00D640F8"/>
    <w:rsid w:val="00D64E5F"/>
    <w:rsid w:val="00D6662C"/>
    <w:rsid w:val="00D708A3"/>
    <w:rsid w:val="00D74657"/>
    <w:rsid w:val="00D76DEC"/>
    <w:rsid w:val="00D80C8B"/>
    <w:rsid w:val="00D822BC"/>
    <w:rsid w:val="00D878C5"/>
    <w:rsid w:val="00D87BE3"/>
    <w:rsid w:val="00D97DFC"/>
    <w:rsid w:val="00DA0CD3"/>
    <w:rsid w:val="00DB2CE3"/>
    <w:rsid w:val="00DB4C95"/>
    <w:rsid w:val="00DC10E1"/>
    <w:rsid w:val="00DC4815"/>
    <w:rsid w:val="00DD0304"/>
    <w:rsid w:val="00DD3DB3"/>
    <w:rsid w:val="00DE41D4"/>
    <w:rsid w:val="00DF6471"/>
    <w:rsid w:val="00E05606"/>
    <w:rsid w:val="00E07D8F"/>
    <w:rsid w:val="00E10B53"/>
    <w:rsid w:val="00E11509"/>
    <w:rsid w:val="00E15D1D"/>
    <w:rsid w:val="00E1614F"/>
    <w:rsid w:val="00E171CD"/>
    <w:rsid w:val="00E20DA6"/>
    <w:rsid w:val="00E23EB4"/>
    <w:rsid w:val="00E2526F"/>
    <w:rsid w:val="00E25AE7"/>
    <w:rsid w:val="00E25D2A"/>
    <w:rsid w:val="00E26B55"/>
    <w:rsid w:val="00E457BA"/>
    <w:rsid w:val="00E4752D"/>
    <w:rsid w:val="00E47D64"/>
    <w:rsid w:val="00E507BF"/>
    <w:rsid w:val="00E51BA1"/>
    <w:rsid w:val="00E66CD2"/>
    <w:rsid w:val="00E70735"/>
    <w:rsid w:val="00E71B79"/>
    <w:rsid w:val="00E747DC"/>
    <w:rsid w:val="00E9070E"/>
    <w:rsid w:val="00EB3A22"/>
    <w:rsid w:val="00EB7868"/>
    <w:rsid w:val="00EC0177"/>
    <w:rsid w:val="00EC2902"/>
    <w:rsid w:val="00EC4170"/>
    <w:rsid w:val="00EC44C4"/>
    <w:rsid w:val="00EC6FEB"/>
    <w:rsid w:val="00ED08E2"/>
    <w:rsid w:val="00ED57F1"/>
    <w:rsid w:val="00ED7EA7"/>
    <w:rsid w:val="00EE0797"/>
    <w:rsid w:val="00EE65D0"/>
    <w:rsid w:val="00EE74BC"/>
    <w:rsid w:val="00EF445F"/>
    <w:rsid w:val="00EF73E7"/>
    <w:rsid w:val="00F01D64"/>
    <w:rsid w:val="00F04BA9"/>
    <w:rsid w:val="00F115C3"/>
    <w:rsid w:val="00F12CA2"/>
    <w:rsid w:val="00F20BCC"/>
    <w:rsid w:val="00F22E1D"/>
    <w:rsid w:val="00F23DCF"/>
    <w:rsid w:val="00F27C95"/>
    <w:rsid w:val="00F35D0D"/>
    <w:rsid w:val="00F46F3F"/>
    <w:rsid w:val="00F655E0"/>
    <w:rsid w:val="00F66481"/>
    <w:rsid w:val="00F75139"/>
    <w:rsid w:val="00F837B8"/>
    <w:rsid w:val="00FC059D"/>
    <w:rsid w:val="00FC23D1"/>
    <w:rsid w:val="00FE7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AD47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A510B"/>
  </w:style>
  <w:style w:type="character" w:customStyle="1" w:styleId="FootnoteTextChar">
    <w:name w:val="Footnote Text Char"/>
    <w:basedOn w:val="DefaultParagraphFont"/>
    <w:link w:val="FootnoteText"/>
    <w:uiPriority w:val="99"/>
    <w:rsid w:val="001A510B"/>
  </w:style>
  <w:style w:type="character" w:styleId="FootnoteReference">
    <w:name w:val="footnote reference"/>
    <w:basedOn w:val="DefaultParagraphFont"/>
    <w:uiPriority w:val="99"/>
    <w:unhideWhenUsed/>
    <w:rsid w:val="001A510B"/>
    <w:rPr>
      <w:vertAlign w:val="superscript"/>
    </w:rPr>
  </w:style>
  <w:style w:type="paragraph" w:styleId="Header">
    <w:name w:val="header"/>
    <w:basedOn w:val="Normal"/>
    <w:link w:val="HeaderChar"/>
    <w:uiPriority w:val="99"/>
    <w:unhideWhenUsed/>
    <w:rsid w:val="00D97DFC"/>
    <w:pPr>
      <w:tabs>
        <w:tab w:val="center" w:pos="4320"/>
        <w:tab w:val="right" w:pos="8640"/>
      </w:tabs>
    </w:pPr>
  </w:style>
  <w:style w:type="character" w:customStyle="1" w:styleId="HeaderChar">
    <w:name w:val="Header Char"/>
    <w:basedOn w:val="DefaultParagraphFont"/>
    <w:link w:val="Header"/>
    <w:uiPriority w:val="99"/>
    <w:rsid w:val="00D97DFC"/>
  </w:style>
  <w:style w:type="character" w:styleId="PageNumber">
    <w:name w:val="page number"/>
    <w:basedOn w:val="DefaultParagraphFont"/>
    <w:uiPriority w:val="99"/>
    <w:semiHidden/>
    <w:unhideWhenUsed/>
    <w:rsid w:val="00D97DFC"/>
  </w:style>
  <w:style w:type="paragraph" w:styleId="Footer">
    <w:name w:val="footer"/>
    <w:basedOn w:val="Normal"/>
    <w:link w:val="FooterChar"/>
    <w:uiPriority w:val="99"/>
    <w:unhideWhenUsed/>
    <w:rsid w:val="00D97DFC"/>
    <w:pPr>
      <w:tabs>
        <w:tab w:val="center" w:pos="4320"/>
        <w:tab w:val="right" w:pos="8640"/>
      </w:tabs>
    </w:pPr>
  </w:style>
  <w:style w:type="character" w:customStyle="1" w:styleId="FooterChar">
    <w:name w:val="Footer Char"/>
    <w:basedOn w:val="DefaultParagraphFont"/>
    <w:link w:val="Footer"/>
    <w:uiPriority w:val="99"/>
    <w:rsid w:val="00D97DFC"/>
  </w:style>
  <w:style w:type="paragraph" w:styleId="BalloonText">
    <w:name w:val="Balloon Text"/>
    <w:basedOn w:val="Normal"/>
    <w:link w:val="BalloonTextChar"/>
    <w:uiPriority w:val="99"/>
    <w:semiHidden/>
    <w:unhideWhenUsed/>
    <w:rsid w:val="00DB4C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C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A510B"/>
  </w:style>
  <w:style w:type="character" w:customStyle="1" w:styleId="FootnoteTextChar">
    <w:name w:val="Footnote Text Char"/>
    <w:basedOn w:val="DefaultParagraphFont"/>
    <w:link w:val="FootnoteText"/>
    <w:uiPriority w:val="99"/>
    <w:rsid w:val="001A510B"/>
  </w:style>
  <w:style w:type="character" w:styleId="FootnoteReference">
    <w:name w:val="footnote reference"/>
    <w:basedOn w:val="DefaultParagraphFont"/>
    <w:uiPriority w:val="99"/>
    <w:unhideWhenUsed/>
    <w:rsid w:val="001A510B"/>
    <w:rPr>
      <w:vertAlign w:val="superscript"/>
    </w:rPr>
  </w:style>
  <w:style w:type="paragraph" w:styleId="Header">
    <w:name w:val="header"/>
    <w:basedOn w:val="Normal"/>
    <w:link w:val="HeaderChar"/>
    <w:uiPriority w:val="99"/>
    <w:unhideWhenUsed/>
    <w:rsid w:val="00D97DFC"/>
    <w:pPr>
      <w:tabs>
        <w:tab w:val="center" w:pos="4320"/>
        <w:tab w:val="right" w:pos="8640"/>
      </w:tabs>
    </w:pPr>
  </w:style>
  <w:style w:type="character" w:customStyle="1" w:styleId="HeaderChar">
    <w:name w:val="Header Char"/>
    <w:basedOn w:val="DefaultParagraphFont"/>
    <w:link w:val="Header"/>
    <w:uiPriority w:val="99"/>
    <w:rsid w:val="00D97DFC"/>
  </w:style>
  <w:style w:type="character" w:styleId="PageNumber">
    <w:name w:val="page number"/>
    <w:basedOn w:val="DefaultParagraphFont"/>
    <w:uiPriority w:val="99"/>
    <w:semiHidden/>
    <w:unhideWhenUsed/>
    <w:rsid w:val="00D97DFC"/>
  </w:style>
  <w:style w:type="paragraph" w:styleId="Footer">
    <w:name w:val="footer"/>
    <w:basedOn w:val="Normal"/>
    <w:link w:val="FooterChar"/>
    <w:uiPriority w:val="99"/>
    <w:unhideWhenUsed/>
    <w:rsid w:val="00D97DFC"/>
    <w:pPr>
      <w:tabs>
        <w:tab w:val="center" w:pos="4320"/>
        <w:tab w:val="right" w:pos="8640"/>
      </w:tabs>
    </w:pPr>
  </w:style>
  <w:style w:type="character" w:customStyle="1" w:styleId="FooterChar">
    <w:name w:val="Footer Char"/>
    <w:basedOn w:val="DefaultParagraphFont"/>
    <w:link w:val="Footer"/>
    <w:uiPriority w:val="99"/>
    <w:rsid w:val="00D97DFC"/>
  </w:style>
  <w:style w:type="paragraph" w:styleId="BalloonText">
    <w:name w:val="Balloon Text"/>
    <w:basedOn w:val="Normal"/>
    <w:link w:val="BalloonTextChar"/>
    <w:uiPriority w:val="99"/>
    <w:semiHidden/>
    <w:unhideWhenUsed/>
    <w:rsid w:val="00DB4C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C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5136</Words>
  <Characters>29281</Characters>
  <Application>Microsoft Macintosh Word</Application>
  <DocSecurity>0</DocSecurity>
  <Lines>244</Lines>
  <Paragraphs>68</Paragraphs>
  <ScaleCrop>false</ScaleCrop>
  <Company>Oregon State</Company>
  <LinksUpToDate>false</LinksUpToDate>
  <CharactersWithSpaces>34349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Moeller</dc:creator>
  <cp:keywords/>
  <dc:description/>
  <cp:lastModifiedBy>Zach Moeller</cp:lastModifiedBy>
  <cp:revision>4</cp:revision>
  <cp:lastPrinted>2013-06-10T17:32:00Z</cp:lastPrinted>
  <dcterms:created xsi:type="dcterms:W3CDTF">2014-04-04T23:43:00Z</dcterms:created>
  <dcterms:modified xsi:type="dcterms:W3CDTF">2014-04-05T02:30:00Z</dcterms:modified>
</cp:coreProperties>
</file>