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You will be “helping” half of the room (~5 participants) navigate the tasks in our study by:  </w:t>
      </w:r>
    </w:p>
    <w:p w:rsidR="00000000" w:rsidDel="00000000" w:rsidP="00000000" w:rsidRDefault="00000000" w:rsidRPr="00000000" w14:paraId="00000002">
      <w:pPr>
        <w:numPr>
          <w:ilvl w:val="1"/>
          <w:numId w:val="8"/>
        </w:numPr>
        <w:spacing w:after="0" w:before="0" w:line="276" w:lineRule="auto"/>
        <w:ind w:left="1440" w:hanging="360"/>
        <w:rPr>
          <w:rFonts w:ascii="Arial" w:cs="Arial" w:eastAsia="Arial" w:hAnsi="Arial"/>
          <w:color w:val="000000"/>
        </w:rPr>
      </w:pPr>
      <w:r w:rsidDel="00000000" w:rsidR="00000000" w:rsidRPr="00000000">
        <w:rPr>
          <w:rFonts w:ascii="Arial" w:cs="Arial" w:eastAsia="Arial" w:hAnsi="Arial"/>
          <w:rtl w:val="0"/>
        </w:rPr>
        <w:t xml:space="preserve">answering some questions, avoiding others, and preventing misbehavior.</w:t>
      </w:r>
      <w:r w:rsidDel="00000000" w:rsidR="00000000" w:rsidRPr="00000000">
        <w:rPr>
          <w:rtl w:val="0"/>
        </w:rPr>
      </w:r>
    </w:p>
    <w:p w:rsidR="00000000" w:rsidDel="00000000" w:rsidP="00000000" w:rsidRDefault="00000000" w:rsidRPr="00000000" w14:paraId="00000003">
      <w:pPr>
        <w:numPr>
          <w:ilvl w:val="0"/>
          <w:numId w:val="8"/>
        </w:numPr>
        <w:spacing w:after="0" w:before="0" w:line="276" w:lineRule="auto"/>
        <w:ind w:left="720" w:hanging="360"/>
        <w:rPr>
          <w:rFonts w:ascii="Arial" w:cs="Arial" w:eastAsia="Arial" w:hAnsi="Arial"/>
          <w:color w:val="000000"/>
        </w:rPr>
      </w:pPr>
      <w:r w:rsidDel="00000000" w:rsidR="00000000" w:rsidRPr="00000000">
        <w:rPr>
          <w:rFonts w:ascii="Arial" w:cs="Arial" w:eastAsia="Arial" w:hAnsi="Arial"/>
          <w:rtl w:val="0"/>
        </w:rPr>
        <w:t xml:space="preserve">Arrive 30 minutes before study time</w:t>
      </w:r>
      <w:r w:rsidDel="00000000" w:rsidR="00000000" w:rsidRPr="00000000">
        <w:rPr>
          <w:rtl w:val="0"/>
        </w:rPr>
      </w:r>
    </w:p>
    <w:p w:rsidR="00000000" w:rsidDel="00000000" w:rsidP="00000000" w:rsidRDefault="00000000" w:rsidRPr="00000000" w14:paraId="00000004">
      <w:pPr>
        <w:numPr>
          <w:ilvl w:val="0"/>
          <w:numId w:val="8"/>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Set up the room in accordance to the </w:t>
      </w:r>
      <w:r w:rsidDel="00000000" w:rsidR="00000000" w:rsidRPr="00000000">
        <w:rPr>
          <w:rFonts w:ascii="Arial" w:cs="Arial" w:eastAsia="Arial" w:hAnsi="Arial"/>
          <w:b w:val="1"/>
          <w:rtl w:val="0"/>
        </w:rPr>
        <w:t xml:space="preserve">ROOM SETUP</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MACHINE SETUP</w:t>
      </w:r>
      <w:r w:rsidDel="00000000" w:rsidR="00000000" w:rsidRPr="00000000">
        <w:rPr>
          <w:rFonts w:ascii="Arial" w:cs="Arial" w:eastAsia="Arial" w:hAnsi="Arial"/>
          <w:rtl w:val="0"/>
        </w:rPr>
        <w:t xml:space="preserve"> directions</w:t>
      </w:r>
    </w:p>
    <w:p w:rsidR="00000000" w:rsidDel="00000000" w:rsidP="00000000" w:rsidRDefault="00000000" w:rsidRPr="00000000" w14:paraId="00000005">
      <w:pPr>
        <w:numPr>
          <w:ilvl w:val="0"/>
          <w:numId w:val="8"/>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Approach questions and wrist slapping by following </w:t>
      </w:r>
      <w:r w:rsidDel="00000000" w:rsidR="00000000" w:rsidRPr="00000000">
        <w:rPr>
          <w:rFonts w:ascii="Arial" w:cs="Arial" w:eastAsia="Arial" w:hAnsi="Arial"/>
          <w:b w:val="1"/>
          <w:rtl w:val="0"/>
        </w:rPr>
        <w:t xml:space="preserve">RUNNING THE STUDY </w:t>
      </w:r>
      <w:r w:rsidDel="00000000" w:rsidR="00000000" w:rsidRPr="00000000">
        <w:rPr>
          <w:rFonts w:ascii="Arial" w:cs="Arial" w:eastAsia="Arial" w:hAnsi="Arial"/>
          <w:rtl w:val="0"/>
        </w:rPr>
        <w:t xml:space="preserve">directions</w:t>
      </w:r>
    </w:p>
    <w:p w:rsidR="00000000" w:rsidDel="00000000" w:rsidP="00000000" w:rsidRDefault="00000000" w:rsidRPr="00000000" w14:paraId="00000006">
      <w:pPr>
        <w:numPr>
          <w:ilvl w:val="0"/>
          <w:numId w:val="8"/>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Support post-task questionnaire in accordance with the </w:t>
      </w:r>
      <w:r w:rsidDel="00000000" w:rsidR="00000000" w:rsidRPr="00000000">
        <w:rPr>
          <w:rFonts w:ascii="Arial" w:cs="Arial" w:eastAsia="Arial" w:hAnsi="Arial"/>
          <w:b w:val="1"/>
          <w:rtl w:val="0"/>
        </w:rPr>
        <w:t xml:space="preserve">ENDING THE STUDY</w:t>
      </w:r>
      <w:r w:rsidDel="00000000" w:rsidR="00000000" w:rsidRPr="00000000">
        <w:rPr>
          <w:rFonts w:ascii="Arial" w:cs="Arial" w:eastAsia="Arial" w:hAnsi="Arial"/>
          <w:rtl w:val="0"/>
        </w:rPr>
        <w:t xml:space="preserve"> directions</w:t>
      </w:r>
    </w:p>
    <w:p w:rsidR="00000000" w:rsidDel="00000000" w:rsidP="00000000" w:rsidRDefault="00000000" w:rsidRPr="00000000" w14:paraId="00000007">
      <w:pPr>
        <w:numPr>
          <w:ilvl w:val="0"/>
          <w:numId w:val="8"/>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After participants have left, clean up by following the </w:t>
      </w:r>
      <w:r w:rsidDel="00000000" w:rsidR="00000000" w:rsidRPr="00000000">
        <w:rPr>
          <w:rFonts w:ascii="Arial" w:cs="Arial" w:eastAsia="Arial" w:hAnsi="Arial"/>
          <w:b w:val="1"/>
          <w:rtl w:val="0"/>
        </w:rPr>
        <w:t xml:space="preserve">TEAR DOWN</w:t>
      </w:r>
      <w:r w:rsidDel="00000000" w:rsidR="00000000" w:rsidRPr="00000000">
        <w:rPr>
          <w:rFonts w:ascii="Arial" w:cs="Arial" w:eastAsia="Arial" w:hAnsi="Arial"/>
          <w:rtl w:val="0"/>
        </w:rPr>
        <w:t xml:space="preserve"> directions</w:t>
      </w:r>
    </w:p>
    <w:p w:rsidR="00000000" w:rsidDel="00000000" w:rsidP="00000000" w:rsidRDefault="00000000" w:rsidRPr="00000000" w14:paraId="00000008">
      <w:pPr>
        <w:pStyle w:val="Heading1"/>
        <w:rPr>
          <w:sz w:val="28"/>
          <w:szCs w:val="28"/>
        </w:rPr>
      </w:pPr>
      <w:bookmarkStart w:colFirst="0" w:colLast="0" w:name="_vhwsed14lqud" w:id="0"/>
      <w:bookmarkEnd w:id="0"/>
      <w:r w:rsidDel="00000000" w:rsidR="00000000" w:rsidRPr="00000000">
        <w:rPr>
          <w:rtl w:val="0"/>
        </w:rPr>
        <w:t xml:space="preserve">Bring with you/Get from lab</w:t>
      </w:r>
      <w:r w:rsidDel="00000000" w:rsidR="00000000" w:rsidRPr="00000000">
        <w:rPr>
          <w:rtl w:val="0"/>
        </w:rPr>
      </w:r>
    </w:p>
    <w:p w:rsidR="00000000" w:rsidDel="00000000" w:rsidP="00000000" w:rsidRDefault="00000000" w:rsidRPr="00000000" w14:paraId="00000009">
      <w:pPr>
        <w:numPr>
          <w:ilvl w:val="0"/>
          <w:numId w:val="11"/>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Bring printout of this script + </w:t>
      </w:r>
      <w:r w:rsidDel="00000000" w:rsidR="00000000" w:rsidRPr="00000000">
        <w:rPr>
          <w:rFonts w:ascii="Arial" w:cs="Arial" w:eastAsia="Arial" w:hAnsi="Arial"/>
          <w:b w:val="1"/>
          <w:i w:val="1"/>
          <w:sz w:val="24"/>
          <w:szCs w:val="24"/>
          <w:u w:val="single"/>
          <w:rtl w:val="0"/>
        </w:rPr>
        <w:t xml:space="preserve">Red</w:t>
      </w:r>
      <w:r w:rsidDel="00000000" w:rsidR="00000000" w:rsidRPr="00000000">
        <w:rPr>
          <w:rFonts w:ascii="Arial" w:cs="Arial" w:eastAsia="Arial" w:hAnsi="Arial"/>
          <w:sz w:val="24"/>
          <w:szCs w:val="24"/>
          <w:rtl w:val="0"/>
        </w:rPr>
        <w:t xml:space="preserve"> pen</w:t>
      </w:r>
    </w:p>
    <w:p w:rsidR="00000000" w:rsidDel="00000000" w:rsidP="00000000" w:rsidRDefault="00000000" w:rsidRPr="00000000" w14:paraId="0000000A">
      <w:pPr>
        <w:numPr>
          <w:ilvl w:val="0"/>
          <w:numId w:val="11"/>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Get scratch paper, for observations (include participant ID + your name)</w:t>
      </w:r>
      <w:r w:rsidDel="00000000" w:rsidR="00000000" w:rsidRPr="00000000">
        <w:rPr>
          <w:rtl w:val="0"/>
        </w:rPr>
      </w:r>
    </w:p>
    <w:p w:rsidR="00000000" w:rsidDel="00000000" w:rsidP="00000000" w:rsidRDefault="00000000" w:rsidRPr="00000000" w14:paraId="0000000B">
      <w:pPr>
        <w:numPr>
          <w:ilvl w:val="0"/>
          <w:numId w:val="11"/>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Get clipboard</w:t>
      </w:r>
    </w:p>
    <w:p w:rsidR="00000000" w:rsidDel="00000000" w:rsidP="00000000" w:rsidRDefault="00000000" w:rsidRPr="00000000" w14:paraId="0000000C">
      <w:pPr>
        <w:numPr>
          <w:ilvl w:val="0"/>
          <w:numId w:val="11"/>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Post-Task questionnaires (for the correct treatment)</w:t>
      </w:r>
    </w:p>
    <w:p w:rsidR="00000000" w:rsidDel="00000000" w:rsidP="00000000" w:rsidRDefault="00000000" w:rsidRPr="00000000" w14:paraId="0000000D">
      <w:pPr>
        <w:numPr>
          <w:ilvl w:val="1"/>
          <w:numId w:val="11"/>
        </w:numPr>
        <w:spacing w:after="0" w:afterAutospacing="0"/>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Write the participant ID on each.</w:t>
      </w:r>
    </w:p>
    <w:p w:rsidR="00000000" w:rsidDel="00000000" w:rsidP="00000000" w:rsidRDefault="00000000" w:rsidRPr="00000000" w14:paraId="0000000E">
      <w:pPr>
        <w:numPr>
          <w:ilvl w:val="0"/>
          <w:numId w:val="11"/>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Receipts</w:t>
      </w:r>
    </w:p>
    <w:p w:rsidR="00000000" w:rsidDel="00000000" w:rsidP="00000000" w:rsidRDefault="00000000" w:rsidRPr="00000000" w14:paraId="0000000F">
      <w:pPr>
        <w:numPr>
          <w:ilvl w:val="0"/>
          <w:numId w:val="11"/>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Cheat sheets (printed in color)</w:t>
      </w:r>
      <w:r w:rsidDel="00000000" w:rsidR="00000000" w:rsidRPr="00000000">
        <w:rPr>
          <w:rtl w:val="0"/>
        </w:rPr>
      </w:r>
    </w:p>
    <w:p w:rsidR="00000000" w:rsidDel="00000000" w:rsidP="00000000" w:rsidRDefault="00000000" w:rsidRPr="00000000" w14:paraId="00000010">
      <w:pPr>
        <w:pStyle w:val="Heading1"/>
        <w:spacing w:after="0" w:lineRule="auto"/>
        <w:rPr/>
      </w:pPr>
      <w:bookmarkStart w:colFirst="0" w:colLast="0" w:name="_ezf9l2r1dl35" w:id="1"/>
      <w:bookmarkEnd w:id="1"/>
      <w:r w:rsidDel="00000000" w:rsidR="00000000" w:rsidRPr="00000000">
        <w:rPr>
          <w:rtl w:val="0"/>
        </w:rPr>
        <w:t xml:space="preserve">Workstation Setup</w:t>
      </w:r>
    </w:p>
    <w:p w:rsidR="00000000" w:rsidDel="00000000" w:rsidP="00000000" w:rsidRDefault="00000000" w:rsidRPr="00000000" w14:paraId="00000011">
      <w:pPr>
        <w:numPr>
          <w:ilvl w:val="0"/>
          <w:numId w:val="10"/>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Pen</w:t>
      </w:r>
    </w:p>
    <w:p w:rsidR="00000000" w:rsidDel="00000000" w:rsidP="00000000" w:rsidRDefault="00000000" w:rsidRPr="00000000" w14:paraId="00000012">
      <w:pPr>
        <w:numPr>
          <w:ilvl w:val="0"/>
          <w:numId w:val="10"/>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Scratch paper (2 pieces + workstation #)</w:t>
      </w:r>
    </w:p>
    <w:p w:rsidR="00000000" w:rsidDel="00000000" w:rsidP="00000000" w:rsidRDefault="00000000" w:rsidRPr="00000000" w14:paraId="00000013">
      <w:pPr>
        <w:numPr>
          <w:ilvl w:val="0"/>
          <w:numId w:val="10"/>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Work station number tent</w:t>
      </w:r>
    </w:p>
    <w:p w:rsidR="00000000" w:rsidDel="00000000" w:rsidP="00000000" w:rsidRDefault="00000000" w:rsidRPr="00000000" w14:paraId="00000014">
      <w:pPr>
        <w:numPr>
          <w:ilvl w:val="0"/>
          <w:numId w:val="10"/>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Cheat sheet (for correct treatment)</w:t>
      </w:r>
      <w:r w:rsidDel="00000000" w:rsidR="00000000" w:rsidRPr="00000000">
        <w:rPr>
          <w:rtl w:val="0"/>
        </w:rPr>
      </w:r>
    </w:p>
    <w:p w:rsidR="00000000" w:rsidDel="00000000" w:rsidP="00000000" w:rsidRDefault="00000000" w:rsidRPr="00000000" w14:paraId="00000015">
      <w:pPr>
        <w:pStyle w:val="Heading1"/>
        <w:rPr/>
      </w:pPr>
      <w:bookmarkStart w:colFirst="0" w:colLast="0" w:name="_gjdgxs" w:id="2"/>
      <w:bookmarkEnd w:id="2"/>
      <w:r w:rsidDel="00000000" w:rsidR="00000000" w:rsidRPr="00000000">
        <w:rPr>
          <w:rtl w:val="0"/>
        </w:rPr>
        <w:t xml:space="preserve">Room Setup</w:t>
      </w:r>
    </w:p>
    <w:p w:rsidR="00000000" w:rsidDel="00000000" w:rsidP="00000000" w:rsidRDefault="00000000" w:rsidRPr="00000000" w14:paraId="00000016">
      <w:pPr>
        <w:numPr>
          <w:ilvl w:val="0"/>
          <w:numId w:val="5"/>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Post-task questionnaires and receipts beside the tutorializer </w:t>
      </w:r>
    </w:p>
    <w:p w:rsidR="00000000" w:rsidDel="00000000" w:rsidP="00000000" w:rsidRDefault="00000000" w:rsidRPr="00000000" w14:paraId="00000017">
      <w:pPr>
        <w:numPr>
          <w:ilvl w:val="0"/>
          <w:numId w:val="5"/>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Each workstation needs the following items:</w:t>
      </w:r>
    </w:p>
    <w:p w:rsidR="00000000" w:rsidDel="00000000" w:rsidP="00000000" w:rsidRDefault="00000000" w:rsidRPr="00000000" w14:paraId="00000018">
      <w:pPr>
        <w:numPr>
          <w:ilvl w:val="1"/>
          <w:numId w:val="5"/>
        </w:numPr>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rtl w:val="0"/>
        </w:rPr>
        <w:t xml:space="preserve">pen</w:t>
      </w:r>
      <w:r w:rsidDel="00000000" w:rsidR="00000000" w:rsidRPr="00000000">
        <w:rPr>
          <w:rFonts w:ascii="Arial" w:cs="Arial" w:eastAsia="Arial" w:hAnsi="Arial"/>
          <w:rtl w:val="0"/>
        </w:rPr>
        <w:t xml:space="preserve"> (that writes)</w:t>
      </w:r>
    </w:p>
    <w:p w:rsidR="00000000" w:rsidDel="00000000" w:rsidP="00000000" w:rsidRDefault="00000000" w:rsidRPr="00000000" w14:paraId="00000019">
      <w:pPr>
        <w:numPr>
          <w:ilvl w:val="1"/>
          <w:numId w:val="5"/>
        </w:numPr>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Scratch paper (minimum 2 sheets)</w:t>
      </w:r>
    </w:p>
    <w:p w:rsidR="00000000" w:rsidDel="00000000" w:rsidP="00000000" w:rsidRDefault="00000000" w:rsidRPr="00000000" w14:paraId="0000001A">
      <w:pPr>
        <w:numPr>
          <w:ilvl w:val="1"/>
          <w:numId w:val="5"/>
        </w:numPr>
        <w:pBdr>
          <w:top w:space="0" w:sz="0" w:val="nil"/>
          <w:left w:space="0" w:sz="0" w:val="nil"/>
          <w:bottom w:space="0" w:sz="0" w:val="nil"/>
          <w:right w:space="0" w:sz="0" w:val="nil"/>
          <w:between w:space="0" w:sz="0" w:val="nil"/>
        </w:pBdr>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Sheet giving Participant ID</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numPr>
          <w:ilvl w:val="0"/>
          <w:numId w:val="6"/>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Check what treatment we are running from the whiteboard behind the projector screen.</w:t>
      </w:r>
      <w:r w:rsidDel="00000000" w:rsidR="00000000" w:rsidRPr="00000000">
        <w:rPr>
          <w:rtl w:val="0"/>
        </w:rPr>
      </w:r>
    </w:p>
    <w:p w:rsidR="00000000" w:rsidDel="00000000" w:rsidP="00000000" w:rsidRDefault="00000000" w:rsidRPr="00000000" w14:paraId="0000001D">
      <w:pPr>
        <w:numPr>
          <w:ilvl w:val="1"/>
          <w:numId w:val="6"/>
        </w:numPr>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These are the mappings from name to number:</w:t>
      </w:r>
    </w:p>
    <w:p w:rsidR="00000000" w:rsidDel="00000000" w:rsidP="00000000" w:rsidRDefault="00000000" w:rsidRPr="00000000" w14:paraId="0000001E">
      <w:pPr>
        <w:numPr>
          <w:ilvl w:val="2"/>
          <w:numId w:val="6"/>
        </w:numPr>
        <w:spacing w:after="0" w:before="0" w:lineRule="auto"/>
        <w:ind w:left="2160" w:hanging="360"/>
        <w:rPr>
          <w:rFonts w:ascii="Arial" w:cs="Arial" w:eastAsia="Arial" w:hAnsi="Arial"/>
        </w:rPr>
      </w:pPr>
      <w:r w:rsidDel="00000000" w:rsidR="00000000" w:rsidRPr="00000000">
        <w:rPr>
          <w:rFonts w:ascii="Arial" w:cs="Arial" w:eastAsia="Arial" w:hAnsi="Arial"/>
          <w:rtl w:val="0"/>
        </w:rPr>
        <w:t xml:space="preserve">Control = “0”</w:t>
        <w:tab/>
      </w:r>
    </w:p>
    <w:p w:rsidR="00000000" w:rsidDel="00000000" w:rsidP="00000000" w:rsidRDefault="00000000" w:rsidRPr="00000000" w14:paraId="0000001F">
      <w:pPr>
        <w:numPr>
          <w:ilvl w:val="2"/>
          <w:numId w:val="6"/>
        </w:numPr>
        <w:spacing w:after="0" w:before="0" w:lineRule="auto"/>
        <w:ind w:left="2160" w:hanging="360"/>
        <w:rPr>
          <w:rFonts w:ascii="Arial" w:cs="Arial" w:eastAsia="Arial" w:hAnsi="Arial"/>
        </w:rPr>
      </w:pPr>
      <w:r w:rsidDel="00000000" w:rsidR="00000000" w:rsidRPr="00000000">
        <w:rPr>
          <w:rFonts w:ascii="Arial" w:cs="Arial" w:eastAsia="Arial" w:hAnsi="Arial"/>
          <w:rtl w:val="0"/>
        </w:rPr>
        <w:t xml:space="preserve">Saliency = “1”</w:t>
      </w:r>
    </w:p>
    <w:p w:rsidR="00000000" w:rsidDel="00000000" w:rsidP="00000000" w:rsidRDefault="00000000" w:rsidRPr="00000000" w14:paraId="00000020">
      <w:pPr>
        <w:numPr>
          <w:ilvl w:val="2"/>
          <w:numId w:val="6"/>
        </w:numPr>
        <w:spacing w:after="0" w:before="0" w:lineRule="auto"/>
        <w:ind w:left="2160" w:hanging="360"/>
        <w:rPr>
          <w:rFonts w:ascii="Arial" w:cs="Arial" w:eastAsia="Arial" w:hAnsi="Arial"/>
        </w:rPr>
      </w:pPr>
      <w:r w:rsidDel="00000000" w:rsidR="00000000" w:rsidRPr="00000000">
        <w:rPr>
          <w:rFonts w:ascii="Arial" w:cs="Arial" w:eastAsia="Arial" w:hAnsi="Arial"/>
          <w:rtl w:val="0"/>
        </w:rPr>
        <w:t xml:space="preserve">Rewards = “2”</w:t>
      </w:r>
    </w:p>
    <w:p w:rsidR="00000000" w:rsidDel="00000000" w:rsidP="00000000" w:rsidRDefault="00000000" w:rsidRPr="00000000" w14:paraId="00000021">
      <w:pPr>
        <w:numPr>
          <w:ilvl w:val="2"/>
          <w:numId w:val="6"/>
        </w:numPr>
        <w:spacing w:after="0" w:before="0" w:lineRule="auto"/>
        <w:ind w:left="2160" w:hanging="360"/>
        <w:rPr>
          <w:rFonts w:ascii="Arial" w:cs="Arial" w:eastAsia="Arial" w:hAnsi="Arial"/>
        </w:rPr>
      </w:pPr>
      <w:r w:rsidDel="00000000" w:rsidR="00000000" w:rsidRPr="00000000">
        <w:rPr>
          <w:rFonts w:ascii="Arial" w:cs="Arial" w:eastAsia="Arial" w:hAnsi="Arial"/>
          <w:rtl w:val="0"/>
        </w:rPr>
        <w:t xml:space="preserve">Saliency + Rewards = “3”</w:t>
      </w:r>
    </w:p>
    <w:p w:rsidR="00000000" w:rsidDel="00000000" w:rsidP="00000000" w:rsidRDefault="00000000" w:rsidRPr="00000000" w14:paraId="00000022">
      <w:pPr>
        <w:pStyle w:val="Heading1"/>
        <w:spacing w:after="0" w:lineRule="auto"/>
        <w:rPr/>
      </w:pPr>
      <w:bookmarkStart w:colFirst="0" w:colLast="0" w:name="_rgn9bxhxthtx" w:id="3"/>
      <w:bookmarkEnd w:id="3"/>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spacing w:after="0" w:lineRule="auto"/>
        <w:rPr/>
      </w:pPr>
      <w:bookmarkStart w:colFirst="0" w:colLast="0" w:name="_4qwwjtrodxse" w:id="4"/>
      <w:bookmarkEnd w:id="4"/>
      <w:r w:rsidDel="00000000" w:rsidR="00000000" w:rsidRPr="00000000">
        <w:rPr>
          <w:rtl w:val="0"/>
        </w:rPr>
        <w:t xml:space="preserve">Machine Set up</w:t>
      </w:r>
    </w:p>
    <w:p w:rsidR="00000000" w:rsidDel="00000000" w:rsidP="00000000" w:rsidRDefault="00000000" w:rsidRPr="00000000" w14:paraId="00000024">
      <w:pPr>
        <w:numPr>
          <w:ilvl w:val="0"/>
          <w:numId w:val="6"/>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Open File Explorer</w:t>
      </w:r>
    </w:p>
    <w:p w:rsidR="00000000" w:rsidDel="00000000" w:rsidP="00000000" w:rsidRDefault="00000000" w:rsidRPr="00000000" w14:paraId="00000025">
      <w:pPr>
        <w:numPr>
          <w:ilvl w:val="0"/>
          <w:numId w:val="6"/>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Go to C:\\Users\anderan2\.scaii\replays</w:t>
      </w:r>
      <w:r w:rsidDel="00000000" w:rsidR="00000000" w:rsidRPr="00000000">
        <w:rPr>
          <w:rFonts w:ascii="Arial" w:cs="Arial" w:eastAsia="Arial" w:hAnsi="Arial"/>
        </w:rPr>
        <w:drawing>
          <wp:inline distB="0" distT="0" distL="0" distR="0">
            <wp:extent cx="5934075" cy="2105025"/>
            <wp:effectExtent b="0" l="0" r="0" t="0"/>
            <wp:docPr id="5" name="image8.png"/>
            <a:graphic>
              <a:graphicData uri="http://schemas.openxmlformats.org/drawingml/2006/picture">
                <pic:pic>
                  <pic:nvPicPr>
                    <pic:cNvPr id="0" name="image8.png"/>
                    <pic:cNvPicPr preferRelativeResize="0"/>
                  </pic:nvPicPr>
                  <pic:blipFill>
                    <a:blip r:embed="rId6"/>
                    <a:srcRect b="5150" l="0" r="0" t="0"/>
                    <a:stretch>
                      <a:fillRect/>
                    </a:stretch>
                  </pic:blipFill>
                  <pic:spPr>
                    <a:xfrm>
                      <a:off x="0" y="0"/>
                      <a:ext cx="5934075" cy="210502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781050</wp:posOffset>
            </wp:positionH>
            <wp:positionV relativeFrom="paragraph">
              <wp:posOffset>28575</wp:posOffset>
            </wp:positionV>
            <wp:extent cx="1675439" cy="2938463"/>
            <wp:effectExtent b="0" l="0" r="0" t="0"/>
            <wp:wrapTopAndBottom distB="0" distT="0"/>
            <wp:docPr id="9"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1675439" cy="2938463"/>
                    </a:xfrm>
                    <a:prstGeom prst="rect"/>
                    <a:ln/>
                  </pic:spPr>
                </pic:pic>
              </a:graphicData>
            </a:graphic>
          </wp:anchor>
        </w:drawing>
      </w:r>
    </w:p>
    <w:p w:rsidR="00000000" w:rsidDel="00000000" w:rsidP="00000000" w:rsidRDefault="00000000" w:rsidRPr="00000000" w14:paraId="00000026">
      <w:pPr>
        <w:numPr>
          <w:ilvl w:val="0"/>
          <w:numId w:val="6"/>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From the treatment name, you know the number, go into that folder (for example, for Control, go into Treatment 0 questions)</w:t>
      </w:r>
    </w:p>
    <w:p w:rsidR="00000000" w:rsidDel="00000000" w:rsidP="00000000" w:rsidRDefault="00000000" w:rsidRPr="00000000" w14:paraId="00000027">
      <w:pPr>
        <w:spacing w:after="0" w:before="0" w:lineRule="auto"/>
        <w:rPr>
          <w:rFonts w:ascii="Arial" w:cs="Arial" w:eastAsia="Arial" w:hAnsi="Arial"/>
        </w:rPr>
      </w:pPr>
      <w:r w:rsidDel="00000000" w:rsidR="00000000" w:rsidRPr="00000000">
        <w:rPr>
          <w:rFonts w:ascii="Arial" w:cs="Arial" w:eastAsia="Arial" w:hAnsi="Arial"/>
        </w:rPr>
        <w:drawing>
          <wp:inline distB="0" distT="0" distL="0" distR="0">
            <wp:extent cx="5934075" cy="1695450"/>
            <wp:effectExtent b="0" l="0" r="0" t="0"/>
            <wp:docPr id="4" name="image1.png"/>
            <a:graphic>
              <a:graphicData uri="http://schemas.openxmlformats.org/drawingml/2006/picture">
                <pic:pic>
                  <pic:nvPicPr>
                    <pic:cNvPr id="0" name="image1.png"/>
                    <pic:cNvPicPr preferRelativeResize="0"/>
                  </pic:nvPicPr>
                  <pic:blipFill>
                    <a:blip r:embed="rId8"/>
                    <a:srcRect b="24576" l="0" r="0" t="0"/>
                    <a:stretch>
                      <a:fillRect/>
                    </a:stretch>
                  </pic:blipFill>
                  <pic:spPr>
                    <a:xfrm>
                      <a:off x="0" y="0"/>
                      <a:ext cx="5934075" cy="169545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Check the whiteboard behind the projector for the participant ID range in use for this session, then make sure that the Participant ID (PID) is correct on ALL of these question files.  If it is not written there yet, check: </w:t>
      </w:r>
      <w:hyperlink r:id="rId9">
        <w:r w:rsidDel="00000000" w:rsidR="00000000" w:rsidRPr="00000000">
          <w:rPr>
            <w:rFonts w:ascii="Arial" w:cs="Arial" w:eastAsia="Arial" w:hAnsi="Arial"/>
            <w:i w:val="0"/>
            <w:smallCaps w:val="0"/>
            <w:strike w:val="0"/>
            <w:color w:val="0000ff"/>
            <w:sz w:val="22"/>
            <w:szCs w:val="22"/>
            <w:u w:val="single"/>
            <w:shd w:fill="auto" w:val="clear"/>
            <w:vertAlign w:val="baseline"/>
            <w:rtl w:val="0"/>
          </w:rPr>
          <w:t xml:space="preserve">https://docs.google.com/spreadsheets/d/1SkmPUeoMEhgeSnIwozmmch9wmxIDpJ2EvKUFogKhzCE/edit#gid=0</w:t>
        </w:r>
      </w:hyperlink>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select ALL of the files (can hold control and click on the files)</w:t>
      </w:r>
    </w:p>
    <w:p w:rsidR="00000000" w:rsidDel="00000000" w:rsidP="00000000" w:rsidRDefault="00000000" w:rsidRPr="00000000" w14:paraId="0000002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EX: Suppose their PID is listed as 9181603. Make the changes to reflect this.</w:t>
      </w:r>
      <w:r w:rsidDel="00000000" w:rsidR="00000000" w:rsidRPr="00000000">
        <w:rPr>
          <w:rFonts w:ascii="Arial" w:cs="Arial" w:eastAsia="Arial" w:hAnsi="Arial"/>
        </w:rPr>
        <w:drawing>
          <wp:inline distB="0" distT="0" distL="0" distR="0">
            <wp:extent cx="4972050" cy="1343025"/>
            <wp:effectExtent b="0" l="0" r="0" t="0"/>
            <wp:docPr id="3" name="image10.png"/>
            <a:graphic>
              <a:graphicData uri="http://schemas.openxmlformats.org/drawingml/2006/picture">
                <pic:pic>
                  <pic:nvPicPr>
                    <pic:cNvPr id="0" name="image10.png"/>
                    <pic:cNvPicPr preferRelativeResize="0"/>
                  </pic:nvPicPr>
                  <pic:blipFill>
                    <a:blip r:embed="rId10"/>
                    <a:srcRect b="62612" l="0" r="0" t="0"/>
                    <a:stretch>
                      <a:fillRect/>
                    </a:stretch>
                  </pic:blipFill>
                  <pic:spPr>
                    <a:xfrm>
                      <a:off x="0" y="0"/>
                      <a:ext cx="4972050" cy="134302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Now, pull </w:t>
      </w:r>
      <w:r w:rsidDel="00000000" w:rsidR="00000000" w:rsidRPr="00000000">
        <w:rPr>
          <w:rFonts w:ascii="Arial" w:cs="Arial" w:eastAsia="Arial" w:hAnsi="Arial"/>
          <w:rtl w:val="0"/>
        </w:rPr>
        <w:t xml:space="preserve">ALL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of these files into the replays folder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1 level up.</w:t>
      </w:r>
      <w:r w:rsidDel="00000000" w:rsidR="00000000" w:rsidRPr="00000000">
        <w:rPr>
          <w:rFonts w:ascii="Arial" w:cs="Arial" w:eastAsia="Arial" w:hAnsi="Arial"/>
          <w:i w:val="0"/>
          <w:smallCaps w:val="0"/>
          <w:strike w:val="0"/>
          <w:color w:val="000000"/>
          <w:sz w:val="22"/>
          <w:szCs w:val="22"/>
          <w:u w:val="none"/>
          <w:shd w:fill="auto" w:val="clear"/>
          <w:vertAlign w:val="baseline"/>
        </w:rPr>
        <w:drawing>
          <wp:inline distB="0" distT="0" distL="0" distR="0">
            <wp:extent cx="5757863" cy="2685157"/>
            <wp:effectExtent b="0" l="0" r="0" t="0"/>
            <wp:docPr id="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757863" cy="2685157"/>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Now, we’re going to set git up</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Open </w:t>
      </w:r>
      <w:r w:rsidDel="00000000" w:rsidR="00000000" w:rsidRPr="00000000">
        <w:rPr>
          <w:rFonts w:ascii="Arial" w:cs="Arial" w:eastAsia="Arial" w:hAnsi="Arial"/>
          <w:i w:val="0"/>
          <w:smallCaps w:val="0"/>
          <w:strike w:val="0"/>
          <w:color w:val="000000"/>
          <w:sz w:val="22"/>
          <w:szCs w:val="22"/>
          <w:u w:val="single"/>
          <w:shd w:fill="auto" w:val="clear"/>
          <w:vertAlign w:val="baseline"/>
          <w:rtl w:val="0"/>
        </w:rPr>
        <w:t xml:space="preserve">TWO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instances of git bash</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327659</wp:posOffset>
            </wp:positionH>
            <wp:positionV relativeFrom="paragraph">
              <wp:posOffset>327660</wp:posOffset>
            </wp:positionV>
            <wp:extent cx="1864995" cy="3223260"/>
            <wp:effectExtent b="0" l="0" r="0" t="0"/>
            <wp:wrapTopAndBottom distB="0" distT="0"/>
            <wp:docPr id="1"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1864995" cy="3223260"/>
                    </a:xfrm>
                    <a:prstGeom prst="rect"/>
                    <a:ln/>
                  </pic:spPr>
                </pic:pic>
              </a:graphicData>
            </a:graphic>
          </wp:anchor>
        </w:drawing>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Snap them to the side, so it can fill the whole screen</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Pr>
        <w:drawing>
          <wp:inline distB="0" distT="0" distL="0" distR="0">
            <wp:extent cx="5953125" cy="1123950"/>
            <wp:effectExtent b="0" l="0" r="0" t="0"/>
            <wp:docPr id="7" name="image4.png"/>
            <a:graphic>
              <a:graphicData uri="http://schemas.openxmlformats.org/drawingml/2006/picture">
                <pic:pic>
                  <pic:nvPicPr>
                    <pic:cNvPr id="0" name="image4.png"/>
                    <pic:cNvPicPr preferRelativeResize="0"/>
                  </pic:nvPicPr>
                  <pic:blipFill>
                    <a:blip r:embed="rId13"/>
                    <a:srcRect b="64670" l="0" r="0" t="0"/>
                    <a:stretch>
                      <a:fillRect/>
                    </a:stretch>
                  </pic:blipFill>
                  <pic:spPr>
                    <a:xfrm>
                      <a:off x="0" y="0"/>
                      <a:ext cx="5953125" cy="112395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both sides, type in: “cd .scaii/git/SCAII/core” and hit enter</w:t>
      </w:r>
      <w:r w:rsidDel="00000000" w:rsidR="00000000" w:rsidRPr="00000000">
        <w:rPr>
          <w:rFonts w:ascii="Arial" w:cs="Arial" w:eastAsia="Arial" w:hAnsi="Arial"/>
          <w:i w:val="0"/>
          <w:smallCaps w:val="0"/>
          <w:strike w:val="0"/>
          <w:color w:val="000000"/>
          <w:sz w:val="22"/>
          <w:szCs w:val="22"/>
          <w:u w:val="none"/>
          <w:shd w:fill="auto" w:val="clear"/>
          <w:vertAlign w:val="baseline"/>
        </w:rPr>
        <w:drawing>
          <wp:inline distB="0" distT="0" distL="0" distR="0">
            <wp:extent cx="5076825" cy="838200"/>
            <wp:effectExtent b="0" l="0" r="0" t="0"/>
            <wp:docPr id="11" name="image6.png"/>
            <a:graphic>
              <a:graphicData uri="http://schemas.openxmlformats.org/drawingml/2006/picture">
                <pic:pic>
                  <pic:nvPicPr>
                    <pic:cNvPr id="0" name="image6.png"/>
                    <pic:cNvPicPr preferRelativeResize="0"/>
                  </pic:nvPicPr>
                  <pic:blipFill>
                    <a:blip r:embed="rId14"/>
                    <a:srcRect b="21428" l="0" r="51862" t="0"/>
                    <a:stretch>
                      <a:fillRect/>
                    </a:stretch>
                  </pic:blipFill>
                  <pic:spPr>
                    <a:xfrm>
                      <a:off x="0" y="0"/>
                      <a:ext cx="5076825"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the left hand side, type “cargo run webserver” and hit enter</w:t>
      </w:r>
      <w:r w:rsidDel="00000000" w:rsidR="00000000" w:rsidRPr="00000000">
        <w:rPr>
          <w:rFonts w:ascii="Arial" w:cs="Arial" w:eastAsia="Arial" w:hAnsi="Arial"/>
          <w:i w:val="0"/>
          <w:smallCaps w:val="0"/>
          <w:strike w:val="0"/>
          <w:color w:val="000000"/>
          <w:sz w:val="22"/>
          <w:szCs w:val="22"/>
          <w:u w:val="none"/>
          <w:shd w:fill="auto" w:val="clear"/>
          <w:vertAlign w:val="baseline"/>
        </w:rPr>
        <w:drawing>
          <wp:inline distB="0" distT="0" distL="0" distR="0">
            <wp:extent cx="5935980" cy="1394460"/>
            <wp:effectExtent b="0" l="0" r="0" t="0"/>
            <wp:docPr id="10"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935980" cy="139446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the right hand side, type “cargo run file” and hit enter</w:t>
      </w:r>
    </w:p>
    <w:p w:rsidR="00000000" w:rsidDel="00000000" w:rsidP="00000000" w:rsidRDefault="00000000" w:rsidRPr="00000000" w14:paraId="00000034">
      <w:pPr>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457200</wp:posOffset>
            </wp:positionH>
            <wp:positionV relativeFrom="paragraph">
              <wp:posOffset>0</wp:posOffset>
            </wp:positionV>
            <wp:extent cx="5934075" cy="124777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6"/>
                    <a:srcRect b="18633" l="0" r="0" t="0"/>
                    <a:stretch>
                      <a:fillRect/>
                    </a:stretch>
                  </pic:blipFill>
                  <pic:spPr>
                    <a:xfrm>
                      <a:off x="0" y="0"/>
                      <a:ext cx="5934075" cy="1247775"/>
                    </a:xfrm>
                    <a:prstGeom prst="rect"/>
                    <a:ln/>
                  </pic:spPr>
                </pic:pic>
              </a:graphicData>
            </a:graphic>
          </wp:anchor>
        </w:drawing>
      </w:r>
    </w:p>
    <w:p w:rsidR="00000000" w:rsidDel="00000000" w:rsidP="00000000" w:rsidRDefault="00000000" w:rsidRPr="00000000" w14:paraId="00000035">
      <w:pPr>
        <w:spacing w:after="0" w:before="0" w:lineRule="auto"/>
        <w:ind w:left="720"/>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before="0" w:lineRule="auto"/>
        <w:ind w:left="720"/>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before="0" w:lineRule="auto"/>
        <w:ind w:left="720"/>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before="0" w:lineRule="auto"/>
        <w:ind w:left="720"/>
        <w:rPr>
          <w:rFonts w:ascii="Arial" w:cs="Arial" w:eastAsia="Arial" w:hAnsi="Arial"/>
        </w:rPr>
      </w:pPr>
      <w:r w:rsidDel="00000000" w:rsidR="00000000" w:rsidRPr="00000000">
        <w:rPr>
          <w:rtl w:val="0"/>
        </w:rPr>
      </w:r>
    </w:p>
    <w:p w:rsidR="00000000" w:rsidDel="00000000" w:rsidP="00000000" w:rsidRDefault="00000000" w:rsidRPr="00000000" w14:paraId="00000039">
      <w:pPr>
        <w:spacing w:before="0" w:lineRule="auto"/>
        <w:rPr>
          <w:rFonts w:ascii="Arial" w:cs="Arial" w:eastAsia="Arial" w:hAnsi="Arial"/>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Google chrome should launch at this point, and you’ll see a tab open up in the middle of the screen. </w:t>
      </w:r>
      <w:r w:rsidDel="00000000" w:rsidR="00000000" w:rsidRPr="00000000">
        <w:rPr>
          <w:rFonts w:ascii="Arial" w:cs="Arial" w:eastAsia="Arial" w:hAnsi="Arial"/>
          <w:rtl w:val="0"/>
        </w:rPr>
        <w:t xml:space="preserve">C</w:t>
      </w:r>
      <w:r w:rsidDel="00000000" w:rsidR="00000000" w:rsidRPr="00000000">
        <w:rPr>
          <w:rFonts w:ascii="Arial" w:cs="Arial" w:eastAsia="Arial" w:hAnsi="Arial"/>
          <w:i w:val="0"/>
          <w:smallCaps w:val="0"/>
          <w:strike w:val="0"/>
          <w:color w:val="000000"/>
          <w:sz w:val="22"/>
          <w:szCs w:val="22"/>
          <w:highlight w:val="yellow"/>
          <w:u w:val="none"/>
          <w:vertAlign w:val="baseline"/>
          <w:rtl w:val="0"/>
        </w:rPr>
        <w:t xml:space="preserve">lick ok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to make it go away and press the start button beside the play button.</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Pr>
        <w:drawing>
          <wp:inline distB="0" distT="0" distL="0" distR="0">
            <wp:extent cx="5119688" cy="1622252"/>
            <wp:effectExtent b="0" l="0" r="0" t="0"/>
            <wp:docPr id="12" name="image12.jpg"/>
            <a:graphic>
              <a:graphicData uri="http://schemas.openxmlformats.org/drawingml/2006/picture">
                <pic:pic>
                  <pic:nvPicPr>
                    <pic:cNvPr id="0" name="image12.jpg"/>
                    <pic:cNvPicPr preferRelativeResize="0"/>
                  </pic:nvPicPr>
                  <pic:blipFill>
                    <a:blip r:embed="rId17"/>
                    <a:srcRect b="41194" l="0" r="0" t="0"/>
                    <a:stretch>
                      <a:fillRect/>
                    </a:stretch>
                  </pic:blipFill>
                  <pic:spPr>
                    <a:xfrm>
                      <a:off x="0" y="0"/>
                      <a:ext cx="5119688" cy="1622252"/>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Now, you’ll see </w:t>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pacing w:after="0" w:lineRule="auto"/>
        <w:ind w:left="720" w:hanging="360"/>
        <w:rPr>
          <w:rFonts w:ascii="Arial" w:cs="Arial" w:eastAsia="Arial" w:hAnsi="Arial"/>
        </w:rPr>
      </w:pPr>
      <w:r w:rsidDel="00000000" w:rsidR="00000000" w:rsidRPr="00000000">
        <w:rPr>
          <w:rFonts w:ascii="Arial" w:cs="Arial" w:eastAsia="Arial" w:hAnsi="Arial"/>
          <w:rtl w:val="0"/>
        </w:rPr>
        <w:t xml:space="preserve">Verify Participant ID.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9525</wp:posOffset>
            </wp:positionV>
            <wp:extent cx="5014913" cy="2076802"/>
            <wp:effectExtent b="0" l="0" r="0" t="0"/>
            <wp:wrapTopAndBottom distB="0" distT="0"/>
            <wp:docPr id="8" name="image11.png"/>
            <a:graphic>
              <a:graphicData uri="http://schemas.openxmlformats.org/drawingml/2006/picture">
                <pic:pic>
                  <pic:nvPicPr>
                    <pic:cNvPr id="0" name="image11.png"/>
                    <pic:cNvPicPr preferRelativeResize="0"/>
                  </pic:nvPicPr>
                  <pic:blipFill>
                    <a:blip r:embed="rId18"/>
                    <a:srcRect b="26285" l="0" r="0" t="0"/>
                    <a:stretch>
                      <a:fillRect/>
                    </a:stretch>
                  </pic:blipFill>
                  <pic:spPr>
                    <a:xfrm>
                      <a:off x="0" y="0"/>
                      <a:ext cx="5014913" cy="2076802"/>
                    </a:xfrm>
                    <a:prstGeom prst="rect"/>
                    <a:ln/>
                  </pic:spPr>
                </pic:pic>
              </a:graphicData>
            </a:graphic>
          </wp:anchor>
        </w:drawing>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Open Camtasia</w:t>
      </w:r>
      <w:r w:rsidDel="00000000" w:rsidR="00000000" w:rsidRPr="00000000">
        <w:rPr>
          <w:rFonts w:ascii="Arial" w:cs="Arial" w:eastAsia="Arial" w:hAnsi="Arial"/>
          <w:color w:val="000000"/>
          <w:rtl w:val="0"/>
        </w:rPr>
        <w:t xml:space="preserve"> (windows key and type in “Camtasia”</w:t>
      </w:r>
      <w:r w:rsidDel="00000000" w:rsidR="00000000" w:rsidRPr="00000000">
        <w:rPr>
          <w:rFonts w:ascii="Arial" w:cs="Arial" w:eastAsia="Arial" w:hAnsi="Arial"/>
          <w:rtl w:val="0"/>
        </w:rPr>
        <w:t xml:space="preserve">)</w:t>
      </w:r>
    </w:p>
    <w:p w:rsidR="00000000" w:rsidDel="00000000" w:rsidP="00000000" w:rsidRDefault="00000000" w:rsidRPr="00000000" w14:paraId="0000003F">
      <w:pPr>
        <w:numPr>
          <w:ilvl w:val="1"/>
          <w:numId w:val="7"/>
        </w:numPr>
        <w:pBdr>
          <w:top w:space="0" w:sz="0" w:val="nil"/>
          <w:left w:space="0" w:sz="0" w:val="nil"/>
          <w:bottom w:space="0" w:sz="0" w:val="nil"/>
          <w:right w:space="0" w:sz="0" w:val="nil"/>
          <w:between w:space="0" w:sz="0" w:val="nil"/>
        </w:pBdr>
        <w:spacing w:after="0" w:before="0" w:lineRule="auto"/>
        <w:ind w:left="1440" w:hanging="360"/>
        <w:rPr>
          <w:rFonts w:ascii="Arial" w:cs="Arial" w:eastAsia="Arial" w:hAnsi="Arial"/>
        </w:rPr>
      </w:pPr>
      <w:r w:rsidDel="00000000" w:rsidR="00000000" w:rsidRPr="00000000">
        <w:rPr>
          <w:rFonts w:ascii="Arial" w:cs="Arial" w:eastAsia="Arial" w:hAnsi="Arial"/>
          <w:color w:val="000000"/>
          <w:rtl w:val="0"/>
        </w:rPr>
        <w:t xml:space="preserve">Then click on the “record screen” in the top-left. It should bring up a small widget.</w:t>
      </w:r>
      <w:r w:rsidDel="00000000" w:rsidR="00000000" w:rsidRPr="00000000">
        <w:rPr>
          <w:rtl w:val="0"/>
        </w:rPr>
      </w:r>
    </w:p>
    <w:p w:rsidR="00000000" w:rsidDel="00000000" w:rsidP="00000000" w:rsidRDefault="00000000" w:rsidRPr="00000000" w14:paraId="00000040">
      <w:pPr>
        <w:numPr>
          <w:ilvl w:val="2"/>
          <w:numId w:val="7"/>
        </w:numPr>
        <w:pBdr>
          <w:top w:space="0" w:sz="0" w:val="nil"/>
          <w:left w:space="0" w:sz="0" w:val="nil"/>
          <w:bottom w:space="0" w:sz="0" w:val="nil"/>
          <w:right w:space="0" w:sz="0" w:val="nil"/>
          <w:between w:space="0" w:sz="0" w:val="nil"/>
        </w:pBdr>
        <w:spacing w:after="0" w:before="0" w:lineRule="auto"/>
        <w:ind w:left="2160" w:hanging="360"/>
        <w:rPr>
          <w:rFonts w:ascii="Arial" w:cs="Arial" w:eastAsia="Arial" w:hAnsi="Arial"/>
        </w:rPr>
      </w:pPr>
      <w:r w:rsidDel="00000000" w:rsidR="00000000" w:rsidRPr="00000000">
        <w:rPr>
          <w:rFonts w:ascii="Arial" w:cs="Arial" w:eastAsia="Arial" w:hAnsi="Arial"/>
          <w:color w:val="000000"/>
          <w:rtl w:val="0"/>
        </w:rPr>
        <w:t xml:space="preserve">Turn the audio off</w:t>
      </w:r>
      <w:r w:rsidDel="00000000" w:rsidR="00000000" w:rsidRPr="00000000">
        <w:rPr>
          <w:rtl w:val="0"/>
        </w:rPr>
      </w:r>
    </w:p>
    <w:p w:rsidR="00000000" w:rsidDel="00000000" w:rsidP="00000000" w:rsidRDefault="00000000" w:rsidRPr="00000000" w14:paraId="00000041">
      <w:pPr>
        <w:numPr>
          <w:ilvl w:val="2"/>
          <w:numId w:val="7"/>
        </w:numPr>
        <w:pBdr>
          <w:top w:space="0" w:sz="0" w:val="nil"/>
          <w:left w:space="0" w:sz="0" w:val="nil"/>
          <w:bottom w:space="0" w:sz="0" w:val="nil"/>
          <w:right w:space="0" w:sz="0" w:val="nil"/>
          <w:between w:space="0" w:sz="0" w:val="nil"/>
        </w:pBdr>
        <w:spacing w:after="0" w:before="0" w:lineRule="auto"/>
        <w:ind w:left="2160" w:hanging="360"/>
        <w:rPr>
          <w:rFonts w:ascii="Arial" w:cs="Arial" w:eastAsia="Arial" w:hAnsi="Arial"/>
        </w:rPr>
      </w:pPr>
      <w:r w:rsidDel="00000000" w:rsidR="00000000" w:rsidRPr="00000000">
        <w:rPr>
          <w:rFonts w:ascii="Arial" w:cs="Arial" w:eastAsia="Arial" w:hAnsi="Arial"/>
          <w:rtl w:val="0"/>
        </w:rPr>
        <w:t xml:space="preserve">Make sure the widget appears in the lower right</w:t>
      </w:r>
    </w:p>
    <w:p w:rsidR="00000000" w:rsidDel="00000000" w:rsidP="00000000" w:rsidRDefault="00000000" w:rsidRPr="00000000" w14:paraId="00000042">
      <w:pPr>
        <w:numPr>
          <w:ilvl w:val="0"/>
          <w:numId w:val="7"/>
        </w:numPr>
        <w:pBdr>
          <w:top w:space="0" w:sz="0" w:val="nil"/>
          <w:left w:space="0" w:sz="0" w:val="nil"/>
          <w:bottom w:space="0" w:sz="0" w:val="nil"/>
          <w:right w:space="0" w:sz="0" w:val="nil"/>
          <w:between w:space="0" w:sz="0" w:val="nil"/>
        </w:pBd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Go back to Google chrome</w:t>
      </w:r>
    </w:p>
    <w:p w:rsidR="00000000" w:rsidDel="00000000" w:rsidP="00000000" w:rsidRDefault="00000000" w:rsidRPr="00000000" w14:paraId="00000043">
      <w:pPr>
        <w:numPr>
          <w:ilvl w:val="0"/>
          <w:numId w:val="7"/>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Fonts w:ascii="Arial" w:cs="Arial" w:eastAsia="Arial" w:hAnsi="Arial"/>
          <w:b w:val="1"/>
          <w:i w:val="1"/>
          <w:u w:val="single"/>
          <w:rtl w:val="0"/>
        </w:rPr>
        <w:t xml:space="preserve">*IMPORTANT*</w:t>
      </w:r>
      <w:r w:rsidDel="00000000" w:rsidR="00000000" w:rsidRPr="00000000">
        <w:rPr>
          <w:rFonts w:ascii="Arial" w:cs="Arial" w:eastAsia="Arial" w:hAnsi="Arial"/>
          <w:rtl w:val="0"/>
        </w:rPr>
        <w:t xml:space="preserve"> Hit f11 to full screen </w:t>
      </w:r>
    </w:p>
    <w:p w:rsidR="00000000" w:rsidDel="00000000" w:rsidP="00000000" w:rsidRDefault="00000000" w:rsidRPr="00000000" w14:paraId="00000044">
      <w:pPr>
        <w:pStyle w:val="Heading1"/>
        <w:rPr/>
      </w:pPr>
      <w:bookmarkStart w:colFirst="0" w:colLast="0" w:name="_1fob9te" w:id="5"/>
      <w:bookmarkEnd w:id="5"/>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1"/>
        <w:rPr/>
      </w:pPr>
      <w:bookmarkStart w:colFirst="0" w:colLast="0" w:name="_z1ndx3ng04p" w:id="6"/>
      <w:bookmarkEnd w:id="6"/>
      <w:r w:rsidDel="00000000" w:rsidR="00000000" w:rsidRPr="00000000">
        <w:rPr>
          <w:rtl w:val="0"/>
        </w:rPr>
        <w:t xml:space="preserve">Running the Study</w:t>
      </w:r>
      <w:r w:rsidDel="00000000" w:rsidR="00000000" w:rsidRPr="00000000">
        <w:rPr>
          <w:rtl w:val="0"/>
        </w:rPr>
        <w:t xml:space="preserve"> (</w:t>
      </w:r>
      <w:r w:rsidDel="00000000" w:rsidR="00000000" w:rsidRPr="00000000">
        <w:rPr>
          <w:u w:val="single"/>
          <w:rtl w:val="0"/>
        </w:rPr>
        <w:t xml:space="preserve">with this page showing</w:t>
      </w:r>
      <w:r w:rsidDel="00000000" w:rsidR="00000000" w:rsidRPr="00000000">
        <w:rPr>
          <w:rtl w:val="0"/>
        </w:rPr>
        <w:t xml:space="preserve">)</w:t>
      </w:r>
    </w:p>
    <w:p w:rsidR="00000000" w:rsidDel="00000000" w:rsidP="00000000" w:rsidRDefault="00000000" w:rsidRPr="00000000" w14:paraId="00000046">
      <w:pPr>
        <w:numPr>
          <w:ilvl w:val="1"/>
          <w:numId w:val="7"/>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Remember to bring the lights back up after tutorial</w:t>
      </w:r>
    </w:p>
    <w:p w:rsidR="00000000" w:rsidDel="00000000" w:rsidP="00000000" w:rsidRDefault="00000000" w:rsidRPr="00000000" w14:paraId="00000047">
      <w:pPr>
        <w:numPr>
          <w:ilvl w:val="1"/>
          <w:numId w:val="7"/>
        </w:numPr>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Walk around and don’t chat with the participants</w:t>
      </w:r>
    </w:p>
    <w:p w:rsidR="00000000" w:rsidDel="00000000" w:rsidP="00000000" w:rsidRDefault="00000000" w:rsidRPr="00000000" w14:paraId="00000048">
      <w:pPr>
        <w:numPr>
          <w:ilvl w:val="1"/>
          <w:numId w:val="7"/>
        </w:numPr>
        <w:spacing w:after="0" w:afterAutospacing="0"/>
        <w:ind w:left="1440" w:hanging="360"/>
        <w:rPr>
          <w:rFonts w:ascii="Arial" w:cs="Arial" w:eastAsia="Arial" w:hAnsi="Arial"/>
        </w:rPr>
      </w:pPr>
      <w:r w:rsidDel="00000000" w:rsidR="00000000" w:rsidRPr="00000000">
        <w:rPr>
          <w:rFonts w:ascii="Arial" w:cs="Arial" w:eastAsia="Arial" w:hAnsi="Arial"/>
          <w:rtl w:val="0"/>
        </w:rPr>
        <w:t xml:space="preserve">Try to stand/walk where you can observe your group of participants</w:t>
      </w:r>
    </w:p>
    <w:p w:rsidR="00000000" w:rsidDel="00000000" w:rsidP="00000000" w:rsidRDefault="00000000" w:rsidRPr="00000000" w14:paraId="00000049">
      <w:pPr>
        <w:numPr>
          <w:ilvl w:val="2"/>
          <w:numId w:val="7"/>
        </w:numPr>
        <w:spacing w:after="0" w:afterAutospacing="0"/>
        <w:ind w:left="2160" w:hanging="360"/>
        <w:rPr>
          <w:rFonts w:ascii="Arial" w:cs="Arial" w:eastAsia="Arial" w:hAnsi="Arial"/>
        </w:rPr>
      </w:pPr>
      <w:r w:rsidDel="00000000" w:rsidR="00000000" w:rsidRPr="00000000">
        <w:rPr>
          <w:rFonts w:ascii="Arial" w:cs="Arial" w:eastAsia="Arial" w:hAnsi="Arial"/>
          <w:rtl w:val="0"/>
        </w:rPr>
        <w:t xml:space="preserve">After your group of participants finishes, give a thumbs up to the tutorializer so they know they are done</w:t>
      </w:r>
    </w:p>
    <w:p w:rsidR="00000000" w:rsidDel="00000000" w:rsidP="00000000" w:rsidRDefault="00000000" w:rsidRPr="00000000" w14:paraId="0000004A">
      <w:pPr>
        <w:numPr>
          <w:ilvl w:val="2"/>
          <w:numId w:val="7"/>
        </w:numPr>
        <w:spacing w:after="0" w:afterAutospacing="0"/>
        <w:ind w:left="2160" w:hanging="360"/>
        <w:rPr>
          <w:rFonts w:ascii="Arial" w:cs="Arial" w:eastAsia="Arial" w:hAnsi="Arial"/>
        </w:rPr>
      </w:pPr>
      <w:r w:rsidDel="00000000" w:rsidR="00000000" w:rsidRPr="00000000">
        <w:rPr>
          <w:rFonts w:ascii="Arial" w:cs="Arial" w:eastAsia="Arial" w:hAnsi="Arial"/>
          <w:b w:val="1"/>
          <w:i w:val="1"/>
          <w:u w:val="single"/>
          <w:rtl w:val="0"/>
        </w:rPr>
        <w:t xml:space="preserve">CONTINUE</w:t>
      </w:r>
      <w:r w:rsidDel="00000000" w:rsidR="00000000" w:rsidRPr="00000000">
        <w:rPr>
          <w:rFonts w:ascii="Arial" w:cs="Arial" w:eastAsia="Arial" w:hAnsi="Arial"/>
          <w:rtl w:val="0"/>
        </w:rPr>
        <w:t xml:space="preserve"> to observe after they have finished the tasks</w:t>
      </w:r>
    </w:p>
    <w:p w:rsidR="00000000" w:rsidDel="00000000" w:rsidP="00000000" w:rsidRDefault="00000000" w:rsidRPr="00000000" w14:paraId="0000004B">
      <w:pPr>
        <w:numPr>
          <w:ilvl w:val="1"/>
          <w:numId w:val="7"/>
        </w:numPr>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When answering questions try to be as nice and supportive as you can</w:t>
      </w:r>
    </w:p>
    <w:p w:rsidR="00000000" w:rsidDel="00000000" w:rsidP="00000000" w:rsidRDefault="00000000" w:rsidRPr="00000000" w14:paraId="0000004C">
      <w:pPr>
        <w:numPr>
          <w:ilvl w:val="1"/>
          <w:numId w:val="7"/>
        </w:numPr>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Ask for clarifying questions</w:t>
      </w:r>
    </w:p>
    <w:p w:rsidR="00000000" w:rsidDel="00000000" w:rsidP="00000000" w:rsidRDefault="00000000" w:rsidRPr="00000000" w14:paraId="0000004D">
      <w:pPr>
        <w:numPr>
          <w:ilvl w:val="1"/>
          <w:numId w:val="7"/>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Make requests, not demands</w:t>
      </w:r>
    </w:p>
    <w:p w:rsidR="00000000" w:rsidDel="00000000" w:rsidP="00000000" w:rsidRDefault="00000000" w:rsidRPr="00000000" w14:paraId="0000004E">
      <w:pPr>
        <w:numPr>
          <w:ilvl w:val="1"/>
          <w:numId w:val="7"/>
        </w:numPr>
        <w:spacing w:after="0" w:afterAutospacing="0"/>
        <w:ind w:left="1440" w:hanging="360"/>
        <w:rPr>
          <w:rFonts w:ascii="Arial" w:cs="Arial" w:eastAsia="Arial" w:hAnsi="Arial"/>
        </w:rPr>
      </w:pPr>
      <w:r w:rsidDel="00000000" w:rsidR="00000000" w:rsidRPr="00000000">
        <w:rPr>
          <w:rFonts w:ascii="Arial" w:cs="Arial" w:eastAsia="Arial" w:hAnsi="Arial"/>
          <w:rtl w:val="0"/>
        </w:rPr>
        <w:t xml:space="preserve">Participants are not allowed food/drink, avoid consuming them during sessions</w:t>
      </w:r>
    </w:p>
    <w:p w:rsidR="00000000" w:rsidDel="00000000" w:rsidP="00000000" w:rsidRDefault="00000000" w:rsidRPr="00000000" w14:paraId="0000004F">
      <w:pPr>
        <w:pStyle w:val="Heading1"/>
        <w:numPr>
          <w:ilvl w:val="0"/>
          <w:numId w:val="7"/>
        </w:numPr>
        <w:spacing w:after="0" w:before="0" w:beforeAutospacing="0" w:lineRule="auto"/>
        <w:ind w:left="720" w:hanging="360"/>
        <w:rPr>
          <w:rFonts w:ascii="Arial" w:cs="Arial" w:eastAsia="Arial" w:hAnsi="Arial"/>
        </w:rPr>
      </w:pPr>
      <w:bookmarkStart w:colFirst="0" w:colLast="0" w:name="_789brb1radsw" w:id="7"/>
      <w:bookmarkEnd w:id="7"/>
      <w:r w:rsidDel="00000000" w:rsidR="00000000" w:rsidRPr="00000000">
        <w:rPr>
          <w:rtl w:val="0"/>
        </w:rPr>
        <w:t xml:space="preserve">Participent Misbehaviors:</w:t>
      </w:r>
    </w:p>
    <w:p w:rsidR="00000000" w:rsidDel="00000000" w:rsidP="00000000" w:rsidRDefault="00000000" w:rsidRPr="00000000" w14:paraId="00000050">
      <w:pPr>
        <w:numPr>
          <w:ilvl w:val="1"/>
          <w:numId w:val="7"/>
        </w:numPr>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No using phones (make sure they are off)</w:t>
      </w:r>
    </w:p>
    <w:p w:rsidR="00000000" w:rsidDel="00000000" w:rsidP="00000000" w:rsidRDefault="00000000" w:rsidRPr="00000000" w14:paraId="00000051">
      <w:pPr>
        <w:numPr>
          <w:ilvl w:val="1"/>
          <w:numId w:val="7"/>
        </w:numPr>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No talking to other participants (everyone needs to work alone)</w:t>
      </w:r>
    </w:p>
    <w:p w:rsidR="00000000" w:rsidDel="00000000" w:rsidP="00000000" w:rsidRDefault="00000000" w:rsidRPr="00000000" w14:paraId="00000052">
      <w:pPr>
        <w:numPr>
          <w:ilvl w:val="1"/>
          <w:numId w:val="7"/>
        </w:numPr>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No clicking ahead</w:t>
      </w:r>
    </w:p>
    <w:p w:rsidR="00000000" w:rsidDel="00000000" w:rsidP="00000000" w:rsidRDefault="00000000" w:rsidRPr="00000000" w14:paraId="00000053">
      <w:pPr>
        <w:numPr>
          <w:ilvl w:val="1"/>
          <w:numId w:val="7"/>
        </w:numPr>
        <w:spacing w:after="0" w:afterAutospacing="0" w:before="0" w:lineRule="auto"/>
        <w:ind w:left="1440" w:hanging="360"/>
        <w:rPr>
          <w:rFonts w:ascii="Arial" w:cs="Arial" w:eastAsia="Arial" w:hAnsi="Arial"/>
        </w:rPr>
      </w:pPr>
      <w:r w:rsidDel="00000000" w:rsidR="00000000" w:rsidRPr="00000000">
        <w:rPr>
          <w:rFonts w:ascii="Arial" w:cs="Arial" w:eastAsia="Arial" w:hAnsi="Arial"/>
          <w:rtl w:val="0"/>
        </w:rPr>
        <w:t xml:space="preserve">Participants may leave at any time for any reason (payment requires completion)</w:t>
      </w:r>
    </w:p>
    <w:p w:rsidR="00000000" w:rsidDel="00000000" w:rsidP="00000000" w:rsidRDefault="00000000" w:rsidRPr="00000000" w14:paraId="00000054">
      <w:pPr>
        <w:pStyle w:val="Heading1"/>
        <w:numPr>
          <w:ilvl w:val="0"/>
          <w:numId w:val="7"/>
        </w:numPr>
        <w:spacing w:after="0" w:before="0" w:beforeAutospacing="0" w:lineRule="auto"/>
        <w:ind w:left="720" w:hanging="360"/>
        <w:rPr>
          <w:rFonts w:ascii="Arial" w:cs="Arial" w:eastAsia="Arial" w:hAnsi="Arial"/>
        </w:rPr>
      </w:pPr>
      <w:bookmarkStart w:colFirst="0" w:colLast="0" w:name="_nq6zlre334q3" w:id="8"/>
      <w:bookmarkEnd w:id="8"/>
      <w:r w:rsidDel="00000000" w:rsidR="00000000" w:rsidRPr="00000000">
        <w:rPr>
          <w:rtl w:val="0"/>
        </w:rPr>
        <w:t xml:space="preserve">Can answer any questions that:</w:t>
      </w:r>
    </w:p>
    <w:p w:rsidR="00000000" w:rsidDel="00000000" w:rsidP="00000000" w:rsidRDefault="00000000" w:rsidRPr="00000000" w14:paraId="00000055">
      <w:pPr>
        <w:numPr>
          <w:ilvl w:val="1"/>
          <w:numId w:val="7"/>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Are answered on the cheat sheet</w:t>
      </w:r>
    </w:p>
    <w:p w:rsidR="00000000" w:rsidDel="00000000" w:rsidP="00000000" w:rsidRDefault="00000000" w:rsidRPr="00000000" w14:paraId="00000056">
      <w:pPr>
        <w:numPr>
          <w:ilvl w:val="1"/>
          <w:numId w:val="7"/>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Relate to what Andrew has said</w:t>
      </w:r>
    </w:p>
    <w:p w:rsidR="00000000" w:rsidDel="00000000" w:rsidP="00000000" w:rsidRDefault="00000000" w:rsidRPr="00000000" w14:paraId="00000057">
      <w:pPr>
        <w:numPr>
          <w:ilvl w:val="1"/>
          <w:numId w:val="7"/>
        </w:numPr>
        <w:spacing w:after="0" w:afterAutospacing="0" w:lineRule="auto"/>
        <w:ind w:left="1440" w:hanging="360"/>
        <w:rPr>
          <w:rFonts w:ascii="Arial" w:cs="Arial" w:eastAsia="Arial" w:hAnsi="Arial"/>
        </w:rPr>
      </w:pPr>
      <w:r w:rsidDel="00000000" w:rsidR="00000000" w:rsidRPr="00000000">
        <w:rPr>
          <w:rFonts w:ascii="Arial" w:cs="Arial" w:eastAsia="Arial" w:hAnsi="Arial"/>
          <w:rtl w:val="0"/>
        </w:rPr>
        <w:t xml:space="preserve">That were </w:t>
      </w:r>
      <w:r w:rsidDel="00000000" w:rsidR="00000000" w:rsidRPr="00000000">
        <w:rPr>
          <w:rFonts w:ascii="Arial" w:cs="Arial" w:eastAsia="Arial" w:hAnsi="Arial"/>
          <w:b w:val="1"/>
          <w:i w:val="1"/>
          <w:u w:val="single"/>
          <w:rtl w:val="0"/>
        </w:rPr>
        <w:t xml:space="preserve">ALREADY</w:t>
      </w:r>
      <w:r w:rsidDel="00000000" w:rsidR="00000000" w:rsidRPr="00000000">
        <w:rPr>
          <w:rFonts w:ascii="Arial" w:cs="Arial" w:eastAsia="Arial" w:hAnsi="Arial"/>
          <w:rtl w:val="0"/>
        </w:rPr>
        <w:t xml:space="preserve"> answered in the tutorial</w:t>
      </w:r>
    </w:p>
    <w:p w:rsidR="00000000" w:rsidDel="00000000" w:rsidP="00000000" w:rsidRDefault="00000000" w:rsidRPr="00000000" w14:paraId="00000058">
      <w:pPr>
        <w:pStyle w:val="Heading1"/>
        <w:numPr>
          <w:ilvl w:val="0"/>
          <w:numId w:val="7"/>
        </w:numPr>
        <w:spacing w:after="0" w:before="0" w:beforeAutospacing="0" w:lineRule="auto"/>
        <w:ind w:left="720" w:hanging="360"/>
        <w:rPr>
          <w:rFonts w:ascii="Arial" w:cs="Arial" w:eastAsia="Arial" w:hAnsi="Arial"/>
        </w:rPr>
      </w:pPr>
      <w:bookmarkStart w:colFirst="0" w:colLast="0" w:name="_uouocnfx8388" w:id="9"/>
      <w:bookmarkEnd w:id="9"/>
      <w:r w:rsidDel="00000000" w:rsidR="00000000" w:rsidRPr="00000000">
        <w:rPr>
          <w:rtl w:val="0"/>
        </w:rPr>
        <w:t xml:space="preserve">Can NOT answer any questions that relate to:</w:t>
      </w:r>
    </w:p>
    <w:p w:rsidR="00000000" w:rsidDel="00000000" w:rsidP="00000000" w:rsidRDefault="00000000" w:rsidRPr="00000000" w14:paraId="0000005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rtl w:val="0"/>
        </w:rPr>
        <w:t xml:space="preserve">Strategy/how to answer the question on the screen</w:t>
      </w:r>
    </w:p>
    <w:p w:rsidR="00000000" w:rsidDel="00000000" w:rsidP="00000000" w:rsidRDefault="00000000" w:rsidRPr="00000000" w14:paraId="0000005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Off task questions</w:t>
      </w:r>
    </w:p>
    <w:p w:rsidR="00000000" w:rsidDel="00000000" w:rsidP="00000000" w:rsidRDefault="00000000" w:rsidRPr="00000000" w14:paraId="0000005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Turn the question back to them in an encouraging way, by saying things like: </w:t>
      </w:r>
    </w:p>
    <w:p w:rsidR="00000000" w:rsidDel="00000000" w:rsidP="00000000" w:rsidRDefault="00000000" w:rsidRPr="00000000" w14:paraId="0000005C">
      <w:pPr>
        <w:numPr>
          <w:ilvl w:val="1"/>
          <w:numId w:val="13"/>
        </w:numPr>
        <w:spacing w:after="0" w:afterAutospacing="0"/>
        <w:ind w:left="2160" w:hanging="360"/>
        <w:rPr>
          <w:rFonts w:ascii="Arial" w:cs="Arial" w:eastAsia="Arial" w:hAnsi="Arial"/>
        </w:rPr>
      </w:pPr>
      <w:r w:rsidDel="00000000" w:rsidR="00000000" w:rsidRPr="00000000">
        <w:rPr>
          <w:rFonts w:ascii="Arial" w:cs="Arial" w:eastAsia="Arial" w:hAnsi="Arial"/>
          <w:rtl w:val="0"/>
        </w:rPr>
        <w:t xml:space="preserve">Q: “how do you suggest that I figure out…”</w:t>
      </w:r>
    </w:p>
    <w:p w:rsidR="00000000" w:rsidDel="00000000" w:rsidP="00000000" w:rsidRDefault="00000000" w:rsidRPr="00000000" w14:paraId="0000005D">
      <w:pPr>
        <w:numPr>
          <w:ilvl w:val="2"/>
          <w:numId w:val="13"/>
        </w:numPr>
        <w:spacing w:after="0" w:afterAutospacing="0"/>
        <w:ind w:left="2880" w:hanging="360"/>
        <w:rPr>
          <w:rFonts w:ascii="Arial" w:cs="Arial" w:eastAsia="Arial" w:hAnsi="Arial"/>
        </w:rPr>
      </w:pPr>
      <w:r w:rsidDel="00000000" w:rsidR="00000000" w:rsidRPr="00000000">
        <w:rPr>
          <w:rFonts w:ascii="Arial" w:cs="Arial" w:eastAsia="Arial" w:hAnsi="Arial"/>
          <w:rtl w:val="0"/>
        </w:rPr>
        <w:t xml:space="preserve">A: “Do the best you can”</w:t>
      </w:r>
    </w:p>
    <w:p w:rsidR="00000000" w:rsidDel="00000000" w:rsidP="00000000" w:rsidRDefault="00000000" w:rsidRPr="00000000" w14:paraId="0000005E">
      <w:pPr>
        <w:numPr>
          <w:ilvl w:val="2"/>
          <w:numId w:val="13"/>
        </w:numPr>
        <w:spacing w:after="0" w:afterAutospacing="0"/>
        <w:ind w:left="2880" w:hanging="360"/>
        <w:rPr>
          <w:rFonts w:ascii="Arial" w:cs="Arial" w:eastAsia="Arial" w:hAnsi="Arial"/>
        </w:rPr>
      </w:pPr>
      <w:r w:rsidDel="00000000" w:rsidR="00000000" w:rsidRPr="00000000">
        <w:rPr>
          <w:rFonts w:ascii="Arial" w:cs="Arial" w:eastAsia="Arial" w:hAnsi="Arial"/>
          <w:rtl w:val="0"/>
        </w:rPr>
        <w:t xml:space="preserve">“Answer the question to the best of your ability”</w:t>
      </w:r>
    </w:p>
    <w:p w:rsidR="00000000" w:rsidDel="00000000" w:rsidP="00000000" w:rsidRDefault="00000000" w:rsidRPr="00000000" w14:paraId="0000005F">
      <w:pPr>
        <w:numPr>
          <w:ilvl w:val="2"/>
          <w:numId w:val="13"/>
        </w:numPr>
        <w:spacing w:after="0" w:afterAutospacing="0"/>
        <w:ind w:left="2880" w:hanging="360"/>
        <w:rPr>
          <w:rFonts w:ascii="Arial" w:cs="Arial" w:eastAsia="Arial" w:hAnsi="Arial"/>
        </w:rPr>
      </w:pPr>
      <w:r w:rsidDel="00000000" w:rsidR="00000000" w:rsidRPr="00000000">
        <w:rPr>
          <w:rFonts w:ascii="Arial" w:cs="Arial" w:eastAsia="Arial" w:hAnsi="Arial"/>
          <w:rtl w:val="0"/>
        </w:rPr>
        <w:t xml:space="preserve">“Interesting, take note of that thought it might be useful later”</w:t>
      </w:r>
      <w:r w:rsidDel="00000000" w:rsidR="00000000" w:rsidRPr="00000000">
        <w:rPr>
          <w:rtl w:val="0"/>
        </w:rPr>
      </w:r>
    </w:p>
    <w:p w:rsidR="00000000" w:rsidDel="00000000" w:rsidP="00000000" w:rsidRDefault="00000000" w:rsidRPr="00000000" w14:paraId="00000060">
      <w:pPr>
        <w:numPr>
          <w:ilvl w:val="1"/>
          <w:numId w:val="7"/>
        </w:numPr>
        <w:pBdr>
          <w:top w:space="0" w:sz="0" w:val="nil"/>
          <w:left w:space="0" w:sz="0" w:val="nil"/>
          <w:bottom w:space="0" w:sz="0" w:val="nil"/>
          <w:right w:space="0" w:sz="0" w:val="nil"/>
          <w:between w:space="0" w:sz="0" w:val="nil"/>
        </w:pBdr>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Emotions/frustration/feedback: Just reassure them, don’t actually provide info. </w:t>
      </w:r>
    </w:p>
    <w:p w:rsidR="00000000" w:rsidDel="00000000" w:rsidP="00000000" w:rsidRDefault="00000000" w:rsidRPr="00000000" w14:paraId="00000061">
      <w:pPr>
        <w:numPr>
          <w:ilvl w:val="2"/>
          <w:numId w:val="7"/>
        </w:numPr>
        <w:pBdr>
          <w:top w:space="0" w:sz="0" w:val="nil"/>
          <w:left w:space="0" w:sz="0" w:val="nil"/>
          <w:bottom w:space="0" w:sz="0" w:val="nil"/>
          <w:right w:space="0" w:sz="0" w:val="nil"/>
          <w:between w:space="0" w:sz="0" w:val="nil"/>
        </w:pBdr>
        <w:spacing w:after="0" w:before="0" w:lineRule="auto"/>
        <w:ind w:left="2160" w:hanging="360"/>
        <w:rPr>
          <w:rFonts w:ascii="Arial" w:cs="Arial" w:eastAsia="Arial" w:hAnsi="Arial"/>
        </w:rPr>
      </w:pPr>
      <w:r w:rsidDel="00000000" w:rsidR="00000000" w:rsidRPr="00000000">
        <w:rPr>
          <w:rFonts w:ascii="Arial" w:cs="Arial" w:eastAsia="Arial" w:hAnsi="Arial"/>
          <w:rtl w:val="0"/>
        </w:rPr>
        <w:t xml:space="preserve">Q: “I have no idea how to do this”.  OR “I’m not very good at this.”  OR Q: “This interface is really hard to figure out.  What I need is…”  </w:t>
      </w:r>
    </w:p>
    <w:p w:rsidR="00000000" w:rsidDel="00000000" w:rsidP="00000000" w:rsidRDefault="00000000" w:rsidRPr="00000000" w14:paraId="00000062">
      <w:pPr>
        <w:numPr>
          <w:ilvl w:val="3"/>
          <w:numId w:val="7"/>
        </w:numPr>
        <w:pBdr>
          <w:top w:space="0" w:sz="0" w:val="nil"/>
          <w:left w:space="0" w:sz="0" w:val="nil"/>
          <w:bottom w:space="0" w:sz="0" w:val="nil"/>
          <w:right w:space="0" w:sz="0" w:val="nil"/>
          <w:between w:space="0" w:sz="0" w:val="nil"/>
        </w:pBdr>
        <w:spacing w:after="0" w:before="0" w:lineRule="auto"/>
        <w:ind w:left="2880" w:hanging="360"/>
        <w:rPr>
          <w:rFonts w:ascii="Arial" w:cs="Arial" w:eastAsia="Arial" w:hAnsi="Arial"/>
        </w:rPr>
      </w:pPr>
      <w:r w:rsidDel="00000000" w:rsidR="00000000" w:rsidRPr="00000000">
        <w:rPr>
          <w:rFonts w:ascii="Arial" w:cs="Arial" w:eastAsia="Arial" w:hAnsi="Arial"/>
          <w:rtl w:val="0"/>
        </w:rPr>
        <w:t xml:space="preserve">A: “that’s very helpful info, be sure to include it in one of the text boxes when you feel that way”.</w:t>
      </w:r>
    </w:p>
    <w:p w:rsidR="00000000" w:rsidDel="00000000" w:rsidP="00000000" w:rsidRDefault="00000000" w:rsidRPr="00000000" w14:paraId="00000063">
      <w:pPr>
        <w:numPr>
          <w:ilvl w:val="0"/>
          <w:numId w:val="7"/>
        </w:numPr>
        <w:pBdr>
          <w:top w:space="0" w:sz="0" w:val="nil"/>
          <w:left w:space="0" w:sz="0" w:val="nil"/>
          <w:bottom w:space="0" w:sz="0" w:val="nil"/>
          <w:right w:space="0" w:sz="0" w:val="nil"/>
          <w:between w:space="0" w:sz="0" w:val="nil"/>
        </w:pBd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Common issues:</w:t>
      </w:r>
    </w:p>
    <w:p w:rsidR="00000000" w:rsidDel="00000000" w:rsidP="00000000" w:rsidRDefault="00000000" w:rsidRPr="00000000" w14:paraId="00000064">
      <w:pPr>
        <w:numPr>
          <w:ilvl w:val="1"/>
          <w:numId w:val="7"/>
        </w:numPr>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Can’t read some text: control + scrolling can zoom </w:t>
      </w:r>
    </w:p>
    <w:p w:rsidR="00000000" w:rsidDel="00000000" w:rsidP="00000000" w:rsidRDefault="00000000" w:rsidRPr="00000000" w14:paraId="00000065">
      <w:pPr>
        <w:numPr>
          <w:ilvl w:val="1"/>
          <w:numId w:val="7"/>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Screen is all white: They have scrolled down too far, have them scroll up</w:t>
      </w:r>
    </w:p>
    <w:p w:rsidR="00000000" w:rsidDel="00000000" w:rsidP="00000000" w:rsidRDefault="00000000" w:rsidRPr="00000000" w14:paraId="00000066">
      <w:pPr>
        <w:numPr>
          <w:ilvl w:val="1"/>
          <w:numId w:val="7"/>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They have code inspector on right side of screen: Press F12</w:t>
      </w:r>
    </w:p>
    <w:p w:rsidR="00000000" w:rsidDel="00000000" w:rsidP="00000000" w:rsidRDefault="00000000" w:rsidRPr="00000000" w14:paraId="00000067">
      <w:pPr>
        <w:numPr>
          <w:ilvl w:val="1"/>
          <w:numId w:val="7"/>
        </w:numPr>
        <w:spacing w:after="0" w:afterAutospacing="0"/>
        <w:ind w:left="1440" w:hanging="360"/>
        <w:rPr>
          <w:rFonts w:ascii="Arial" w:cs="Arial" w:eastAsia="Arial" w:hAnsi="Arial"/>
        </w:rPr>
      </w:pPr>
      <w:r w:rsidDel="00000000" w:rsidR="00000000" w:rsidRPr="00000000">
        <w:rPr>
          <w:rFonts w:ascii="Arial" w:cs="Arial" w:eastAsia="Arial" w:hAnsi="Arial"/>
          <w:rtl w:val="0"/>
        </w:rPr>
        <w:t xml:space="preserve">Bringing up a new tab: Have them close the tab (</w:t>
      </w:r>
      <w:r w:rsidDel="00000000" w:rsidR="00000000" w:rsidRPr="00000000">
        <w:rPr>
          <w:rFonts w:ascii="Arial" w:cs="Arial" w:eastAsia="Arial" w:hAnsi="Arial"/>
          <w:u w:val="single"/>
          <w:rtl w:val="0"/>
        </w:rPr>
        <w:t xml:space="preserve">NOT</w:t>
      </w:r>
      <w:r w:rsidDel="00000000" w:rsidR="00000000" w:rsidRPr="00000000">
        <w:rPr>
          <w:rFonts w:ascii="Arial" w:cs="Arial" w:eastAsia="Arial" w:hAnsi="Arial"/>
          <w:rtl w:val="0"/>
        </w:rPr>
        <w:t xml:space="preserve"> the window!!!)</w:t>
      </w:r>
    </w:p>
    <w:p w:rsidR="00000000" w:rsidDel="00000000" w:rsidP="00000000" w:rsidRDefault="00000000" w:rsidRPr="00000000" w14:paraId="00000068">
      <w:pPr>
        <w:numPr>
          <w:ilvl w:val="0"/>
          <w:numId w:val="7"/>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Person needs to go to the bathroom: </w:t>
      </w:r>
    </w:p>
    <w:p w:rsidR="00000000" w:rsidDel="00000000" w:rsidP="00000000" w:rsidRDefault="00000000" w:rsidRPr="00000000" w14:paraId="00000069">
      <w:pPr>
        <w:numPr>
          <w:ilvl w:val="1"/>
          <w:numId w:val="7"/>
        </w:numPr>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A: “Please wait until the end of this decision point.” &lt;Alert the tutorializer, who will have the whole room wait while the person uses the restroom&gt;</w:t>
      </w:r>
    </w:p>
    <w:p w:rsidR="00000000" w:rsidDel="00000000" w:rsidP="00000000" w:rsidRDefault="00000000" w:rsidRPr="00000000" w14:paraId="0000006A">
      <w:pPr>
        <w:numPr>
          <w:ilvl w:val="0"/>
          <w:numId w:val="7"/>
        </w:numP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Timeout protocol</w:t>
      </w:r>
      <w:r w:rsidDel="00000000" w:rsidR="00000000" w:rsidRPr="00000000">
        <w:rPr>
          <w:rtl w:val="0"/>
        </w:rPr>
      </w:r>
    </w:p>
    <w:p w:rsidR="00000000" w:rsidDel="00000000" w:rsidP="00000000" w:rsidRDefault="00000000" w:rsidRPr="00000000" w14:paraId="0000006B">
      <w:pPr>
        <w:numPr>
          <w:ilvl w:val="1"/>
          <w:numId w:val="7"/>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For all questions with a typing answer, type in “Timeout &lt;&lt;Insert your initials&gt;&gt;”.</w:t>
      </w:r>
    </w:p>
    <w:p w:rsidR="00000000" w:rsidDel="00000000" w:rsidP="00000000" w:rsidRDefault="00000000" w:rsidRPr="00000000" w14:paraId="0000006C">
      <w:pPr>
        <w:numPr>
          <w:ilvl w:val="1"/>
          <w:numId w:val="7"/>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For all click questions, click on the tank object (game map), tank saliency map (saliency maps), or the largest negative reward bar for the action NOT taken.</w:t>
      </w:r>
    </w:p>
    <w:p w:rsidR="00000000" w:rsidDel="00000000" w:rsidP="00000000" w:rsidRDefault="00000000" w:rsidRPr="00000000" w14:paraId="0000006D">
      <w:pPr>
        <w:numPr>
          <w:ilvl w:val="1"/>
          <w:numId w:val="7"/>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Take note of which participant it was and what time so we can check the logs afterwards.</w:t>
      </w:r>
    </w:p>
    <w:p w:rsidR="00000000" w:rsidDel="00000000" w:rsidP="00000000" w:rsidRDefault="00000000" w:rsidRPr="00000000" w14:paraId="0000006E">
      <w:pPr>
        <w:numPr>
          <w:ilvl w:val="0"/>
          <w:numId w:val="7"/>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Catastrophic failure recovery strategy:</w:t>
      </w:r>
    </w:p>
    <w:p w:rsidR="00000000" w:rsidDel="00000000" w:rsidP="00000000" w:rsidRDefault="00000000" w:rsidRPr="00000000" w14:paraId="0000006F">
      <w:pPr>
        <w:numPr>
          <w:ilvl w:val="1"/>
          <w:numId w:val="7"/>
        </w:numPr>
        <w:spacing w:after="0" w:before="0" w:lineRule="auto"/>
        <w:ind w:left="1440" w:hanging="360"/>
        <w:rPr/>
      </w:pPr>
      <w:r w:rsidDel="00000000" w:rsidR="00000000" w:rsidRPr="00000000">
        <w:rPr>
          <w:rFonts w:ascii="Arial" w:cs="Arial" w:eastAsia="Arial" w:hAnsi="Arial"/>
          <w:rtl w:val="0"/>
        </w:rPr>
        <w:t xml:space="preserve">Alert the tutorialiser </w:t>
      </w:r>
      <w:r w:rsidDel="00000000" w:rsidR="00000000" w:rsidRPr="00000000">
        <w:rPr>
          <w:rFonts w:ascii="Arial" w:cs="Arial" w:eastAsia="Arial" w:hAnsi="Arial"/>
          <w:b w:val="1"/>
          <w:rtl w:val="0"/>
        </w:rPr>
        <w:t xml:space="preserve">IMMEDIATELY</w:t>
      </w:r>
      <w:r w:rsidDel="00000000" w:rsidR="00000000" w:rsidRPr="00000000">
        <w:rPr>
          <w:rFonts w:ascii="Arial" w:cs="Arial" w:eastAsia="Arial" w:hAnsi="Arial"/>
          <w:rtl w:val="0"/>
        </w:rPr>
        <w:t xml:space="preserve">. Tutorialiser will tell everyone to turn their monitors off and keep their hands off, pausing the timer.</w:t>
      </w:r>
    </w:p>
    <w:p w:rsidR="00000000" w:rsidDel="00000000" w:rsidP="00000000" w:rsidRDefault="00000000" w:rsidRPr="00000000" w14:paraId="00000070">
      <w:pPr>
        <w:numPr>
          <w:ilvl w:val="1"/>
          <w:numId w:val="7"/>
        </w:numPr>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If the system has totally crashed, go to the Git Bash that was running the command “cargo run file” and type in “cargo run file” (skip 2 bullet points down)</w:t>
      </w:r>
    </w:p>
    <w:p w:rsidR="00000000" w:rsidDel="00000000" w:rsidP="00000000" w:rsidRDefault="00000000" w:rsidRPr="00000000" w14:paraId="00000071">
      <w:pPr>
        <w:numPr>
          <w:ilvl w:val="1"/>
          <w:numId w:val="7"/>
        </w:numPr>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Once it is up, follow the Timeout Protocol until you reach the correct task</w:t>
      </w:r>
      <w:r w:rsidDel="00000000" w:rsidR="00000000" w:rsidRPr="00000000">
        <w:rPr>
          <w:rtl w:val="0"/>
        </w:rPr>
      </w:r>
    </w:p>
    <w:p w:rsidR="00000000" w:rsidDel="00000000" w:rsidP="00000000" w:rsidRDefault="00000000" w:rsidRPr="00000000" w14:paraId="00000072">
      <w:pPr>
        <w:numPr>
          <w:ilvl w:val="0"/>
          <w:numId w:val="7"/>
        </w:numPr>
        <w:spacing w:after="0" w:afterAutospacing="0" w:before="0" w:lineRule="auto"/>
        <w:ind w:left="720" w:hanging="360"/>
        <w:rPr>
          <w:rFonts w:ascii="Arial" w:cs="Arial" w:eastAsia="Arial" w:hAnsi="Arial"/>
        </w:rPr>
      </w:pPr>
      <w:r w:rsidDel="00000000" w:rsidR="00000000" w:rsidRPr="00000000">
        <w:rPr>
          <w:rFonts w:ascii="Arial" w:cs="Arial" w:eastAsia="Arial" w:hAnsi="Arial"/>
          <w:rtl w:val="0"/>
        </w:rPr>
        <w:t xml:space="preserve">Ejection from the study</w:t>
      </w:r>
      <w:r w:rsidDel="00000000" w:rsidR="00000000" w:rsidRPr="00000000">
        <w:rPr>
          <w:rtl w:val="0"/>
        </w:rPr>
      </w:r>
    </w:p>
    <w:p w:rsidR="00000000" w:rsidDel="00000000" w:rsidP="00000000" w:rsidRDefault="00000000" w:rsidRPr="00000000" w14:paraId="00000073">
      <w:pPr>
        <w:numPr>
          <w:ilvl w:val="1"/>
          <w:numId w:val="7"/>
        </w:numPr>
        <w:spacing w:after="0" w:afterAutospacing="0" w:before="0" w:lineRule="auto"/>
        <w:ind w:left="1440" w:hanging="360"/>
        <w:rPr>
          <w:rFonts w:ascii="Arial" w:cs="Arial" w:eastAsia="Arial" w:hAnsi="Arial"/>
          <w:u w:val="none"/>
        </w:rPr>
      </w:pPr>
      <w:r w:rsidDel="00000000" w:rsidR="00000000" w:rsidRPr="00000000">
        <w:rPr>
          <w:rFonts w:ascii="Arial" w:cs="Arial" w:eastAsia="Arial" w:hAnsi="Arial"/>
          <w:rtl w:val="0"/>
        </w:rPr>
        <w:t xml:space="preserve">If you feel a participant should be ejected, discuss with tutorializer between tasks</w:t>
      </w:r>
    </w:p>
    <w:p w:rsidR="00000000" w:rsidDel="00000000" w:rsidP="00000000" w:rsidRDefault="00000000" w:rsidRPr="00000000" w14:paraId="00000074">
      <w:pPr>
        <w:numPr>
          <w:ilvl w:val="2"/>
          <w:numId w:val="7"/>
        </w:numPr>
        <w:spacing w:after="0" w:afterAutospacing="0" w:before="0" w:lineRule="auto"/>
        <w:ind w:left="2160" w:hanging="360"/>
        <w:rPr>
          <w:rFonts w:ascii="Arial" w:cs="Arial" w:eastAsia="Arial" w:hAnsi="Arial"/>
          <w:u w:val="none"/>
        </w:rPr>
      </w:pPr>
      <w:r w:rsidDel="00000000" w:rsidR="00000000" w:rsidRPr="00000000">
        <w:rPr>
          <w:rFonts w:ascii="Arial" w:cs="Arial" w:eastAsia="Arial" w:hAnsi="Arial"/>
          <w:rtl w:val="0"/>
        </w:rPr>
        <w:t xml:space="preserve">If the participant is </w:t>
      </w:r>
      <w:r w:rsidDel="00000000" w:rsidR="00000000" w:rsidRPr="00000000">
        <w:rPr>
          <w:rFonts w:ascii="Arial" w:cs="Arial" w:eastAsia="Arial" w:hAnsi="Arial"/>
          <w:b w:val="1"/>
          <w:i w:val="1"/>
          <w:u w:val="single"/>
          <w:rtl w:val="0"/>
        </w:rPr>
        <w:t xml:space="preserve">intentionally</w:t>
      </w:r>
      <w:r w:rsidDel="00000000" w:rsidR="00000000" w:rsidRPr="00000000">
        <w:rPr>
          <w:rFonts w:ascii="Arial" w:cs="Arial" w:eastAsia="Arial" w:hAnsi="Arial"/>
          <w:rtl w:val="0"/>
        </w:rPr>
        <w:t xml:space="preserve"> ruining things, we will axe them </w:t>
      </w:r>
    </w:p>
    <w:p w:rsidR="00000000" w:rsidDel="00000000" w:rsidP="00000000" w:rsidRDefault="00000000" w:rsidRPr="00000000" w14:paraId="00000075">
      <w:pPr>
        <w:numPr>
          <w:ilvl w:val="3"/>
          <w:numId w:val="7"/>
        </w:numPr>
        <w:spacing w:after="0" w:afterAutospacing="0" w:before="0" w:lineRule="auto"/>
        <w:ind w:left="2880" w:hanging="360"/>
        <w:rPr>
          <w:rFonts w:ascii="Arial" w:cs="Arial" w:eastAsia="Arial" w:hAnsi="Arial"/>
          <w:u w:val="none"/>
        </w:rPr>
      </w:pPr>
      <w:r w:rsidDel="00000000" w:rsidR="00000000" w:rsidRPr="00000000">
        <w:rPr>
          <w:rFonts w:ascii="Arial" w:cs="Arial" w:eastAsia="Arial" w:hAnsi="Arial"/>
          <w:rtl w:val="0"/>
        </w:rPr>
        <w:t xml:space="preserve">(e.g. turning off the computer power)</w:t>
      </w:r>
    </w:p>
    <w:p w:rsidR="00000000" w:rsidDel="00000000" w:rsidP="00000000" w:rsidRDefault="00000000" w:rsidRPr="00000000" w14:paraId="00000076">
      <w:pPr>
        <w:numPr>
          <w:ilvl w:val="2"/>
          <w:numId w:val="7"/>
        </w:numPr>
        <w:spacing w:after="0" w:afterAutospacing="0" w:before="0" w:lineRule="auto"/>
        <w:ind w:left="2160" w:hanging="360"/>
        <w:rPr>
          <w:rFonts w:ascii="Arial" w:cs="Arial" w:eastAsia="Arial" w:hAnsi="Arial"/>
          <w:u w:val="none"/>
        </w:rPr>
      </w:pPr>
      <w:r w:rsidDel="00000000" w:rsidR="00000000" w:rsidRPr="00000000">
        <w:rPr>
          <w:rFonts w:ascii="Arial" w:cs="Arial" w:eastAsia="Arial" w:hAnsi="Arial"/>
          <w:rtl w:val="0"/>
        </w:rPr>
        <w:t xml:space="preserve">Other misbehaviors will be given a few strikes</w:t>
      </w:r>
    </w:p>
    <w:p w:rsidR="00000000" w:rsidDel="00000000" w:rsidP="00000000" w:rsidRDefault="00000000" w:rsidRPr="00000000" w14:paraId="00000077">
      <w:pPr>
        <w:numPr>
          <w:ilvl w:val="2"/>
          <w:numId w:val="7"/>
        </w:numPr>
        <w:spacing w:before="0" w:lineRule="auto"/>
        <w:ind w:left="2160" w:hanging="360"/>
        <w:rPr>
          <w:rFonts w:ascii="Arial" w:cs="Arial" w:eastAsia="Arial" w:hAnsi="Arial"/>
          <w:u w:val="none"/>
        </w:rPr>
      </w:pPr>
      <w:r w:rsidDel="00000000" w:rsidR="00000000" w:rsidRPr="00000000">
        <w:rPr>
          <w:rFonts w:ascii="Arial" w:cs="Arial" w:eastAsia="Arial" w:hAnsi="Arial"/>
          <w:b w:val="1"/>
          <w:i w:val="1"/>
          <w:u w:val="single"/>
          <w:rtl w:val="0"/>
        </w:rPr>
        <w:t xml:space="preserve">ONLY</w:t>
      </w:r>
      <w:r w:rsidDel="00000000" w:rsidR="00000000" w:rsidRPr="00000000">
        <w:rPr>
          <w:rFonts w:ascii="Arial" w:cs="Arial" w:eastAsia="Arial" w:hAnsi="Arial"/>
          <w:rtl w:val="0"/>
        </w:rPr>
        <w:t xml:space="preserve"> the tutorializer will make the call to remove participants</w:t>
      </w:r>
    </w:p>
    <w:p w:rsidR="00000000" w:rsidDel="00000000" w:rsidP="00000000" w:rsidRDefault="00000000" w:rsidRPr="00000000" w14:paraId="00000078">
      <w:pPr>
        <w:pStyle w:val="Heading1"/>
        <w:rPr/>
      </w:pPr>
      <w:bookmarkStart w:colFirst="0" w:colLast="0" w:name="_3znysh7" w:id="10"/>
      <w:bookmarkEnd w:id="10"/>
      <w:r w:rsidDel="00000000" w:rsidR="00000000" w:rsidRPr="00000000">
        <w:rPr>
          <w:rtl w:val="0"/>
        </w:rPr>
        <w:t xml:space="preserve">Ending the Study</w:t>
      </w:r>
    </w:p>
    <w:p w:rsidR="00000000" w:rsidDel="00000000" w:rsidP="00000000" w:rsidRDefault="00000000" w:rsidRPr="00000000" w14:paraId="00000079">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Pick up the Doorperson packet, which they will have slid under the door</w:t>
      </w:r>
    </w:p>
    <w:p w:rsidR="00000000" w:rsidDel="00000000" w:rsidP="00000000" w:rsidRDefault="00000000" w:rsidRPr="00000000" w14:paraId="0000007A">
      <w:pPr>
        <w:numPr>
          <w:ilvl w:val="0"/>
          <w:numId w:val="1"/>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Hand out the post-task questionnaire and </w:t>
      </w:r>
      <w:r w:rsidDel="00000000" w:rsidR="00000000" w:rsidRPr="00000000">
        <w:rPr>
          <w:rFonts w:ascii="Arial" w:cs="Arial" w:eastAsia="Arial" w:hAnsi="Arial"/>
          <w:rtl w:val="0"/>
        </w:rPr>
        <w:t xml:space="preserve">receipt</w:t>
      </w:r>
      <w:r w:rsidDel="00000000" w:rsidR="00000000" w:rsidRPr="00000000">
        <w:rPr>
          <w:rFonts w:ascii="Arial" w:cs="Arial" w:eastAsia="Arial" w:hAnsi="Arial"/>
          <w:rtl w:val="0"/>
        </w:rPr>
        <w:t xml:space="preserve"> when the tutorializer indicates it is time</w:t>
      </w:r>
    </w:p>
    <w:p w:rsidR="00000000" w:rsidDel="00000000" w:rsidP="00000000" w:rsidRDefault="00000000" w:rsidRPr="00000000" w14:paraId="0000007B">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Participants will bring up filled out questionnaires and receipts.  </w:t>
      </w:r>
    </w:p>
    <w:p w:rsidR="00000000" w:rsidDel="00000000" w:rsidP="00000000" w:rsidRDefault="00000000" w:rsidRPr="00000000" w14:paraId="0000007C">
      <w:pPr>
        <w:numPr>
          <w:ilvl w:val="1"/>
          <w:numId w:val="1"/>
        </w:numPr>
        <w:spacing w:after="0" w:before="0" w:lineRule="auto"/>
        <w:ind w:left="1440" w:hanging="360"/>
        <w:rPr>
          <w:rFonts w:ascii="Arial" w:cs="Arial" w:eastAsia="Arial" w:hAnsi="Arial"/>
        </w:rPr>
      </w:pPr>
      <w:r w:rsidDel="00000000" w:rsidR="00000000" w:rsidRPr="00000000">
        <w:rPr>
          <w:rFonts w:ascii="Arial" w:cs="Arial" w:eastAsia="Arial" w:hAnsi="Arial"/>
          <w:rtl w:val="0"/>
        </w:rPr>
        <w:t xml:space="preserve">Validate questionnaires (every question answered &amp; participant # written on it)</w:t>
      </w:r>
    </w:p>
    <w:p w:rsidR="00000000" w:rsidDel="00000000" w:rsidP="00000000" w:rsidRDefault="00000000" w:rsidRPr="00000000" w14:paraId="0000007D">
      <w:pPr>
        <w:numPr>
          <w:ilvl w:val="1"/>
          <w:numId w:val="1"/>
        </w:numPr>
        <w:spacing w:after="0" w:before="0" w:lineRule="auto"/>
        <w:ind w:left="1440" w:hanging="360"/>
        <w:rPr>
          <w:rFonts w:ascii="Arial" w:cs="Arial" w:eastAsia="Arial" w:hAnsi="Arial"/>
          <w:u w:val="none"/>
        </w:rPr>
      </w:pPr>
      <w:r w:rsidDel="00000000" w:rsidR="00000000" w:rsidRPr="00000000">
        <w:rPr>
          <w:rFonts w:ascii="Arial" w:cs="Arial" w:eastAsia="Arial" w:hAnsi="Arial"/>
          <w:rtl w:val="0"/>
        </w:rPr>
        <w:t xml:space="preserve">Put any marked scratch paper into the questionnaire packet</w:t>
      </w:r>
    </w:p>
    <w:p w:rsidR="00000000" w:rsidDel="00000000" w:rsidP="00000000" w:rsidRDefault="00000000" w:rsidRPr="00000000" w14:paraId="0000007E">
      <w:pPr>
        <w:numPr>
          <w:ilvl w:val="1"/>
          <w:numId w:val="1"/>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Press F10 to stop the recording on workstations after the participant leaves</w:t>
      </w:r>
    </w:p>
    <w:p w:rsidR="00000000" w:rsidDel="00000000" w:rsidP="00000000" w:rsidRDefault="00000000" w:rsidRPr="00000000" w14:paraId="0000007F">
      <w:pPr>
        <w:pStyle w:val="Heading1"/>
        <w:rPr/>
      </w:pPr>
      <w:bookmarkStart w:colFirst="0" w:colLast="0" w:name="_2et92p0" w:id="11"/>
      <w:bookmarkEnd w:id="11"/>
      <w:r w:rsidDel="00000000" w:rsidR="00000000" w:rsidRPr="00000000">
        <w:rPr>
          <w:rtl w:val="0"/>
        </w:rPr>
        <w:t xml:space="preserve">Tear Down</w:t>
      </w:r>
    </w:p>
    <w:p w:rsidR="00000000" w:rsidDel="00000000" w:rsidP="00000000" w:rsidRDefault="00000000" w:rsidRPr="00000000" w14:paraId="00000080">
      <w:pPr>
        <w:numPr>
          <w:ilvl w:val="0"/>
          <w:numId w:val="4"/>
        </w:numP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Go through each questionnaire packet and tag each scratch paper with the participant ID</w:t>
      </w:r>
    </w:p>
    <w:p w:rsidR="00000000" w:rsidDel="00000000" w:rsidP="00000000" w:rsidRDefault="00000000" w:rsidRPr="00000000" w14:paraId="00000081">
      <w:pPr>
        <w:numPr>
          <w:ilvl w:val="0"/>
          <w:numId w:val="4"/>
        </w:numP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For each workstation:</w:t>
      </w:r>
    </w:p>
    <w:p w:rsidR="00000000" w:rsidDel="00000000" w:rsidP="00000000" w:rsidRDefault="00000000" w:rsidRPr="00000000" w14:paraId="00000082">
      <w:pPr>
        <w:numPr>
          <w:ilvl w:val="1"/>
          <w:numId w:val="4"/>
        </w:numPr>
        <w:spacing w:after="0" w:afterAutospacing="0"/>
        <w:ind w:left="1440" w:hanging="360"/>
        <w:rPr>
          <w:rFonts w:ascii="Arial" w:cs="Arial" w:eastAsia="Arial" w:hAnsi="Arial"/>
        </w:rPr>
      </w:pPr>
      <w:r w:rsidDel="00000000" w:rsidR="00000000" w:rsidRPr="00000000">
        <w:rPr>
          <w:rFonts w:ascii="Arial" w:cs="Arial" w:eastAsia="Arial" w:hAnsi="Arial"/>
          <w:rtl w:val="0"/>
        </w:rPr>
        <w:t xml:space="preserve">Hit f11 to exit full screen mode</w:t>
      </w:r>
      <w:r w:rsidDel="00000000" w:rsidR="00000000" w:rsidRPr="00000000">
        <w:rPr>
          <w:rtl w:val="0"/>
        </w:rPr>
      </w:r>
    </w:p>
    <w:p w:rsidR="00000000" w:rsidDel="00000000" w:rsidP="00000000" w:rsidRDefault="00000000" w:rsidRPr="00000000" w14:paraId="00000083">
      <w:pPr>
        <w:numPr>
          <w:ilvl w:val="1"/>
          <w:numId w:val="4"/>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Save the screen recording by:</w:t>
      </w:r>
    </w:p>
    <w:p w:rsidR="00000000" w:rsidDel="00000000" w:rsidP="00000000" w:rsidRDefault="00000000" w:rsidRPr="00000000" w14:paraId="00000084">
      <w:pPr>
        <w:numPr>
          <w:ilvl w:val="2"/>
          <w:numId w:val="4"/>
        </w:numPr>
        <w:spacing w:after="0" w:afterAutospacing="0"/>
        <w:ind w:left="2160" w:hanging="360"/>
        <w:rPr>
          <w:rFonts w:ascii="Arial" w:cs="Arial" w:eastAsia="Arial" w:hAnsi="Arial"/>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rtl w:val="0"/>
        </w:rPr>
        <w:t xml:space="preserve">ewind to the start of the recording then pause - Note PID in video</w:t>
      </w:r>
    </w:p>
    <w:p w:rsidR="00000000" w:rsidDel="00000000" w:rsidP="00000000" w:rsidRDefault="00000000" w:rsidRPr="00000000" w14:paraId="00000085">
      <w:pPr>
        <w:numPr>
          <w:ilvl w:val="2"/>
          <w:numId w:val="4"/>
        </w:numPr>
        <w:spacing w:after="0" w:afterAutospacing="0"/>
        <w:ind w:left="2160" w:hanging="360"/>
        <w:rPr>
          <w:rFonts w:ascii="Arial" w:cs="Arial" w:eastAsia="Arial" w:hAnsi="Arial"/>
        </w:rPr>
      </w:pPr>
      <w:r w:rsidDel="00000000" w:rsidR="00000000" w:rsidRPr="00000000">
        <w:rPr>
          <w:rFonts w:ascii="Arial" w:cs="Arial" w:eastAsia="Arial" w:hAnsi="Arial"/>
          <w:rtl w:val="0"/>
        </w:rPr>
        <w:t xml:space="preserve">Click save on the bottom right hand corner</w:t>
      </w:r>
    </w:p>
    <w:p w:rsidR="00000000" w:rsidDel="00000000" w:rsidP="00000000" w:rsidRDefault="00000000" w:rsidRPr="00000000" w14:paraId="00000086">
      <w:pPr>
        <w:numPr>
          <w:ilvl w:val="2"/>
          <w:numId w:val="4"/>
        </w:numPr>
        <w:spacing w:after="0" w:afterAutospacing="0"/>
        <w:ind w:left="2160" w:hanging="360"/>
        <w:rPr>
          <w:rFonts w:ascii="Arial" w:cs="Arial" w:eastAsia="Arial" w:hAnsi="Arial"/>
        </w:rPr>
      </w:pPr>
      <w:r w:rsidDel="00000000" w:rsidR="00000000" w:rsidRPr="00000000">
        <w:rPr>
          <w:rFonts w:ascii="Arial" w:cs="Arial" w:eastAsia="Arial" w:hAnsi="Arial"/>
          <w:rtl w:val="0"/>
        </w:rPr>
        <w:t xml:space="preserve">Rename the file to the PID</w:t>
      </w:r>
    </w:p>
    <w:p w:rsidR="00000000" w:rsidDel="00000000" w:rsidP="00000000" w:rsidRDefault="00000000" w:rsidRPr="00000000" w14:paraId="00000087">
      <w:pPr>
        <w:numPr>
          <w:ilvl w:val="1"/>
          <w:numId w:val="4"/>
        </w:numPr>
        <w:spacing w:after="0" w:afterAutospacing="0"/>
        <w:ind w:left="1440" w:hanging="360"/>
        <w:rPr>
          <w:rFonts w:ascii="Arial" w:cs="Arial" w:eastAsia="Arial" w:hAnsi="Arial"/>
        </w:rPr>
      </w:pPr>
      <w:r w:rsidDel="00000000" w:rsidR="00000000" w:rsidRPr="00000000">
        <w:rPr>
          <w:rFonts w:ascii="Arial" w:cs="Arial" w:eastAsia="Arial" w:hAnsi="Arial"/>
          <w:rtl w:val="0"/>
        </w:rPr>
        <w:t xml:space="preserve">Close bash by clicking on its window and press control + C</w:t>
      </w:r>
    </w:p>
    <w:p w:rsidR="00000000" w:rsidDel="00000000" w:rsidP="00000000" w:rsidRDefault="00000000" w:rsidRPr="00000000" w14:paraId="00000088">
      <w:pPr>
        <w:numPr>
          <w:ilvl w:val="2"/>
          <w:numId w:val="4"/>
        </w:numPr>
        <w:spacing w:after="0" w:afterAutospacing="0"/>
        <w:ind w:left="2160" w:hanging="360"/>
        <w:rPr>
          <w:rFonts w:ascii="Arial" w:cs="Arial" w:eastAsia="Arial" w:hAnsi="Arial"/>
        </w:rPr>
      </w:pPr>
      <w:r w:rsidDel="00000000" w:rsidR="00000000" w:rsidRPr="00000000">
        <w:rPr>
          <w:rFonts w:ascii="Arial" w:cs="Arial" w:eastAsia="Arial" w:hAnsi="Arial"/>
          <w:rtl w:val="0"/>
        </w:rPr>
        <w:t xml:space="preserve">Do the same on the other bash screen</w:t>
      </w:r>
      <w:r w:rsidDel="00000000" w:rsidR="00000000" w:rsidRPr="00000000">
        <w:rPr>
          <w:rtl w:val="0"/>
        </w:rPr>
      </w:r>
    </w:p>
    <w:p w:rsidR="00000000" w:rsidDel="00000000" w:rsidP="00000000" w:rsidRDefault="00000000" w:rsidRPr="00000000" w14:paraId="00000089">
      <w:pPr>
        <w:numPr>
          <w:ilvl w:val="1"/>
          <w:numId w:val="4"/>
        </w:numPr>
        <w:spacing w:after="0" w:afterAutospacing="0"/>
        <w:ind w:left="1440" w:hanging="360"/>
        <w:rPr>
          <w:rFonts w:ascii="Arial" w:cs="Arial" w:eastAsia="Arial" w:hAnsi="Arial"/>
        </w:rPr>
      </w:pPr>
      <w:r w:rsidDel="00000000" w:rsidR="00000000" w:rsidRPr="00000000">
        <w:rPr>
          <w:rFonts w:ascii="Arial" w:cs="Arial" w:eastAsia="Arial" w:hAnsi="Arial"/>
          <w:rtl w:val="0"/>
        </w:rPr>
        <w:t xml:space="preserve">Drag the answer files to the “ScreenCaptures” network drive (left column of finder window under “This PC”</w:t>
      </w:r>
    </w:p>
    <w:p w:rsidR="00000000" w:rsidDel="00000000" w:rsidP="00000000" w:rsidRDefault="00000000" w:rsidRPr="00000000" w14:paraId="0000008A">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Move ALL .txt files back to the treatment question</w:t>
      </w:r>
    </w:p>
    <w:p w:rsidR="00000000" w:rsidDel="00000000" w:rsidP="00000000" w:rsidRDefault="00000000" w:rsidRPr="00000000" w14:paraId="0000008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C">
      <w:pPr>
        <w:spacing w:after="0" w:line="276" w:lineRule="auto"/>
        <w:ind w:left="0" w:right="1440" w:firstLine="0"/>
        <w:rPr>
          <w:rFonts w:ascii="Arial" w:cs="Arial" w:eastAsia="Arial" w:hAnsi="Arial"/>
        </w:rPr>
      </w:pPr>
      <w:r w:rsidDel="00000000" w:rsidR="00000000" w:rsidRPr="00000000">
        <w:rPr>
          <w:rtl w:val="0"/>
        </w:rPr>
      </w:r>
    </w:p>
    <w:sectPr>
      <w:headerReference r:id="rId19" w:type="default"/>
      <w:footerReference r:id="rId2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sz w:val="24"/>
        <w:szCs w:val="24"/>
      </w:rPr>
    </w:pPr>
    <w:r w:rsidDel="00000000" w:rsidR="00000000" w:rsidRPr="00000000">
      <w:rPr>
        <w:rFonts w:ascii="Arial" w:cs="Arial" w:eastAsia="Arial" w:hAnsi="Arial"/>
        <w:b w:val="1"/>
        <w:sz w:val="36"/>
        <w:szCs w:val="36"/>
        <w:rtl w:val="0"/>
      </w:rPr>
      <w:t xml:space="preserve">Helpers Checklist and Script   </w:t>
    </w: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Rule="auto"/>
    </w:pPr>
    <w:rPr>
      <w:rFonts w:ascii="Arial" w:cs="Arial" w:eastAsia="Arial" w:hAnsi="Arial"/>
      <w:b w:val="1"/>
      <w:sz w:val="28"/>
      <w:szCs w:val="28"/>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5.png"/><Relationship Id="rId10" Type="http://schemas.openxmlformats.org/officeDocument/2006/relationships/image" Target="media/image10.png"/><Relationship Id="rId13" Type="http://schemas.openxmlformats.org/officeDocument/2006/relationships/image" Target="media/image4.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SkmPUeoMEhgeSnIwozmmch9wmxIDpJ2EvKUFogKhzCE/edit#gid=0" TargetMode="External"/><Relationship Id="rId15" Type="http://schemas.openxmlformats.org/officeDocument/2006/relationships/image" Target="media/image2.png"/><Relationship Id="rId14" Type="http://schemas.openxmlformats.org/officeDocument/2006/relationships/image" Target="media/image6.png"/><Relationship Id="rId17" Type="http://schemas.openxmlformats.org/officeDocument/2006/relationships/image" Target="media/image12.jp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8.png"/><Relationship Id="rId18" Type="http://schemas.openxmlformats.org/officeDocument/2006/relationships/image" Target="media/image11.png"/><Relationship Id="rId7" Type="http://schemas.openxmlformats.org/officeDocument/2006/relationships/image" Target="media/image7.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