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6D404" w14:textId="10B23203" w:rsidR="002C7A4C" w:rsidRPr="002C7A4C" w:rsidRDefault="002C7A4C" w:rsidP="002C7A4C">
      <w:pPr>
        <w:spacing w:line="360" w:lineRule="auto"/>
        <w:rPr>
          <w:rFonts w:ascii="Times New Roman" w:hAnsi="Times New Roman"/>
          <w:b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en-US"/>
        </w:rPr>
        <w:t>Supplementary Tables</w:t>
      </w:r>
    </w:p>
    <w:p w14:paraId="52FA296D" w14:textId="77777777" w:rsidR="002C7A4C" w:rsidRPr="002C7A4C" w:rsidRDefault="002C7A4C">
      <w:pPr>
        <w:rPr>
          <w:b/>
        </w:rPr>
      </w:pPr>
    </w:p>
    <w:tbl>
      <w:tblPr>
        <w:tblW w:w="766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2568"/>
        <w:gridCol w:w="27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5423E" w:rsidRPr="00E92F00" w14:paraId="4EF3EFA6" w14:textId="77777777" w:rsidTr="00EB10F5">
        <w:trPr>
          <w:trHeight w:val="300"/>
        </w:trPr>
        <w:tc>
          <w:tcPr>
            <w:tcW w:w="76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77B80" w14:textId="77777777" w:rsidR="00D955D0" w:rsidRDefault="00D955D0" w:rsidP="002C7A4C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  <w:lang w:val="en-US"/>
              </w:rPr>
              <w:t>Supplementary Table 1</w:t>
            </w:r>
            <w:r w:rsidR="0025423E" w:rsidRPr="00E92F0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  <w:p w14:paraId="1229977F" w14:textId="77777777" w:rsidR="0025423E" w:rsidRDefault="0025423E" w:rsidP="002C7A4C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MtDNA data. A) Control region (CR), variable sites over 658 bp. </w:t>
            </w:r>
          </w:p>
          <w:p w14:paraId="60A5AD3D" w14:textId="77777777" w:rsidR="0025423E" w:rsidRPr="008D5376" w:rsidRDefault="0025423E" w:rsidP="002C7A4C">
            <w:pPr>
              <w:spacing w:line="36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B) Cytochrome </w:t>
            </w: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b</w:t>
            </w: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 (CYB), variable sites over 384 bp. C) Cytochrome oxidase I (COXI), variable si</w:t>
            </w:r>
            <w:r>
              <w:rPr>
                <w:rFonts w:ascii="Times New Roman" w:hAnsi="Times New Roman"/>
                <w:szCs w:val="24"/>
                <w:lang w:val="en-US"/>
              </w:rPr>
              <w:t>tes over 987 bp. G</w:t>
            </w:r>
            <w:r w:rsidRPr="00E92F00">
              <w:rPr>
                <w:rFonts w:ascii="Times New Roman" w:hAnsi="Times New Roman"/>
                <w:szCs w:val="24"/>
                <w:lang w:val="en-US"/>
              </w:rPr>
              <w:t>ray shading highlight</w:t>
            </w:r>
            <w:r>
              <w:rPr>
                <w:rFonts w:ascii="Times New Roman" w:hAnsi="Times New Roman"/>
                <w:szCs w:val="24"/>
                <w:lang w:val="en-US"/>
              </w:rPr>
              <w:t>s</w:t>
            </w: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 the nucleotide substitutions differentiating </w:t>
            </w: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 xml:space="preserve">M. hotaula </w:t>
            </w: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from </w:t>
            </w: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 xml:space="preserve">M. ginkgodens. </w:t>
            </w:r>
          </w:p>
        </w:tc>
      </w:tr>
      <w:tr w:rsidR="0025423E" w:rsidRPr="00E92F00" w14:paraId="7A8171E6" w14:textId="77777777" w:rsidTr="00EB10F5">
        <w:trPr>
          <w:trHeight w:val="300"/>
        </w:trPr>
        <w:tc>
          <w:tcPr>
            <w:tcW w:w="76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A21F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A) </w:t>
            </w:r>
            <w:r>
              <w:rPr>
                <w:rFonts w:ascii="Times New Roman" w:hAnsi="Times New Roman"/>
                <w:szCs w:val="24"/>
                <w:lang w:val="en-US"/>
              </w:rPr>
              <w:t>CR</w:t>
            </w:r>
          </w:p>
        </w:tc>
      </w:tr>
      <w:tr w:rsidR="0025423E" w:rsidRPr="00E92F00" w14:paraId="18767DEB" w14:textId="77777777" w:rsidTr="00EB10F5">
        <w:trPr>
          <w:trHeight w:val="680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B8176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Specimens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A25DE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F9AF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DD045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D0B0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DAC1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FDB4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ECF70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CCDF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B9EC1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A2050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7572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8225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9C73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C1C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913D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11ED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09D5F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1F1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110</w:t>
            </w:r>
          </w:p>
        </w:tc>
      </w:tr>
      <w:tr w:rsidR="0025423E" w:rsidRPr="00E92F00" w14:paraId="6E42FDB1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96C2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hotaula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D39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D39BD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0DE88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EA5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3C9EA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9F9A5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F14A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BE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17BF0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0892B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F227A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E877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47F10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F643F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99BA4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8C69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C28FF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19078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4AF0552A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B50DC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3WZS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9CE9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AE6E89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776E1F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C88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963B56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134427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CE75CC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F31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7C37B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171DF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88BFB3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D326C5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721D6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DE677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534D81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752AE3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9F349B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56050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</w:tr>
      <w:tr w:rsidR="0025423E" w:rsidRPr="00E92F00" w14:paraId="404BD7B3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01A68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UKIRI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BBB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98AE3D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054D49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C013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7767CF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7A499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AC017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034F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BC338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10C4E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E5F11C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03B13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557E12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765447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FFBAD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7B03D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F3BC3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2BCCE8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64937574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ED2E2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EE4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B1F2E1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638A0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B78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CBE70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0F943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A4605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BB5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C9225F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DC71AC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A5BC2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D31350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3CD585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7C2DDE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9C851D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4F7A9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C38EB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B017F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256AFB96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DB7B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A63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55A967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F4A870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FB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10A9C7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F20AB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35AE2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5E7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2C847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8657F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8EBED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DFA3A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396761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E3DFE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B6C228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76519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C25DE6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3D31F7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12DA3A6D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27DCA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06F1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13CF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914054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A78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2989FB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4333FF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D2A9B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F80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B11A95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F9B602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6C48C5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D47B24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901AA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D5A401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A5AB07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31AA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06379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34395E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62E2B65C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01EF8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MDV-X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F2D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361581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87DE59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DAD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34CFA9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B3775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99D3A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3C3C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A0A1DD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1272F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76740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F19330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4C6F0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F0FD1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CDEE8A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8FED7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295BAC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2C631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3BA111A7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AC01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6FB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07B233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F0356A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957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313E58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D59555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72AE62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7AC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032B2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401983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3975F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36F1B2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870CD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A7C31D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99177B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CAAD3E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08FA9F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7773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140C6662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EF948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ginkgodens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DFF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FEBEBC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8C074F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6C3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3C777D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64CEC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01FF7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1B7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F3717A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F92E96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1049A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5E5E7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FF996E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51F3C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A5D8B3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1B1CB1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CC907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735550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7802625E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079D8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MginTSM8744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2EC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2837E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9A3B8B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1A3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AE3E89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45E25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AC8A80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3C85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389DF1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B3F55C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7C9D15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471A73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727C47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BA7DB0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18A42F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37794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B35B06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5BD3E0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01CC3ED6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4B4DA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MginTW01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AB6A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FDF26D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EE233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B48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579D6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E16AD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6FFB2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E59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B6986B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A62570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9B0752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18AAD4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025AC3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04DBC9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14990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E410FA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10321D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36CFB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75F2936C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3472D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MginNZ03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E3C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6F0B4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B53010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BCDE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EF7C9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EC9EB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A92434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B30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5DC9CC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B76A56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1B5367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FF754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E6B50A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602796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7F8309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76E13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E2E09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ECEFDF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281BA7A5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E7F22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MginNZ04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0209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25EB6E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69B1C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F6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8882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616208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9EA44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760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704E2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973E77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E82C4D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9C5A64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E889A2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98FAC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7E809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BBCBFA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312505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0A153E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4C506D7A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B34AA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MginUSNM298237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041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F88A8A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8BB6A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3753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9158B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A9BBE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3F42B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1A8D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1282B0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D08B33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1CF495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83DC09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11170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EAC3E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0F1E09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A40E6F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6E8F50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0D1E4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08C44E99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4C4AD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MginMV29623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7A0C2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930C57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F14B19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DA04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22ACD7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F180F0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904D15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EC1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4A6CB4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DD004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03D3F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8C5E6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B158D3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4D7E2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91E1E5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37FDAD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AFBF42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ED33C7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</w:tbl>
    <w:p w14:paraId="6E07E645" w14:textId="77777777" w:rsidR="0025423E" w:rsidRDefault="0025423E" w:rsidP="0025423E">
      <w:r>
        <w:br w:type="page"/>
      </w:r>
    </w:p>
    <w:tbl>
      <w:tblPr>
        <w:tblW w:w="766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2568"/>
        <w:gridCol w:w="27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5423E" w:rsidRPr="00E92F00" w14:paraId="3DB19746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E917" w14:textId="5D0A0935" w:rsidR="0025423E" w:rsidRPr="00E92F00" w:rsidRDefault="002C7A4C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lastRenderedPageBreak/>
              <w:t>(A) continued.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F34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59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6C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C74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AE4D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A49C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C1A5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AB84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B17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FEC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3AD6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0EA9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75D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63C5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5351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6D4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FFE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51DB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50FC0A48" w14:textId="77777777" w:rsidTr="00EB10F5">
        <w:trPr>
          <w:trHeight w:val="660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52F32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Specimens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0780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A00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346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99DE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147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B73D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B8FA6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249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6AB9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251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6E6C8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5C79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7ACB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7920A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56C8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82093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801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3735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D12D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7D4E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BC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3A77C9DA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33CC7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hotaula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DF893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FE49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2288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A8FC6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E730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792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CC9A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248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58B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0F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1528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AB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F3F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91B2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450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F4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544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F29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28D32D04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793DA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3WZS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C3FDC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C29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200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973D46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BA798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2275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CC41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C39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B55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FFF5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33E3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691C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87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E8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1F00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32B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E347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038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5329C5F5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2B00B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UKIRI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D87BA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61F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4B49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A421AE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50E82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73B1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26A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456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898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936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6A7A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C23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2D7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304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2392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7B0A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2A4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F81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4212C337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C310F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712B2E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58F4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63DF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DF49F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CA8F7F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E35B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EBB8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863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63FC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A886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4EC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407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7CA4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8AEA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565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A5CB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39D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928E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48D09C0E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7EFA4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B115E8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A68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667E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1DE074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DCA054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8A65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250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DDA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8AD5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F283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5B91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B7B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07D6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7CA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BF6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96D7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A282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4496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1ED559EA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FA26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B04F5D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54E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1E78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BFD1C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82E281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5A47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6C5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BFA5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F240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5431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C4F9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BD4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5F8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969A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B0B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A04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F429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A9EA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48A1DEE6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73966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MDV-X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69204A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850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B116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667642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778F2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072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49D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4D14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DA8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8F5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9D2E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C65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414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FD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FDD5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810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231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19AF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0284E3D8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1051C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D5DB7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0E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54DA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B1DFC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E1DD4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07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50A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62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6913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D01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AF1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C6C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7631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41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E0A5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0E2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05F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FB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3902142C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57EFB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ginkgodens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C852E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D06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C5A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C3392A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18CE0B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6799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7CC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20E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07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082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02B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99D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6FB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5CB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114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1D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86D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4BB4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0E0C30B3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B35A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MginTSM8744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B09559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570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C4A0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4C0E1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6A2AB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65BE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1554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0ADB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8FD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CDC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F60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78C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7AD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2B96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1F4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E9FA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EB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701C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1BC22593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4EABE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MginTW01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B9E38D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645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0A44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F3B602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3E4BD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987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1447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D60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AF4E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204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63B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46B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866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6EB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1C4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C4E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9CE7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1E7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4E2E91A3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83446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MginNZ03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B6A19E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1714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40C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B385A0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BE212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209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3D7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3050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3FCE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95E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58F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97D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87E4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1309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505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230D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8A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E41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696BC1EA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6030A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MginNZ04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FF74E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3C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4583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DEA259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AB07DB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1B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6CE2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FC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657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363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9A9C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3FE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2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1B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0D50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96B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AEE1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BE84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217FF279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B1615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MginUSNM298237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8B08E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282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717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D70BDD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92FA70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709F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F7F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9C7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63F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A3D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790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25B1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D034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496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FDF7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759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8769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D93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0D59A666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5C25B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MginMV29623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A7DF1F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7EFC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5E8A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16C10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9C9E41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130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25A6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23D3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E42C9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092F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348A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E79A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2397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34508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2C01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ED7F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EFF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B57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064294EA" w14:textId="77777777" w:rsidTr="00EB10F5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5578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8C23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DDB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BADD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9B39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BFD4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66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BE1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0727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167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2B78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115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09D5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17DB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1485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666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62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765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36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14:paraId="43579299" w14:textId="77777777" w:rsidR="0025423E" w:rsidRPr="00E92F00" w:rsidRDefault="0025423E" w:rsidP="0025423E">
      <w:pPr>
        <w:spacing w:line="480" w:lineRule="auto"/>
        <w:rPr>
          <w:rFonts w:ascii="Times New Roman" w:hAnsi="Times New Roman"/>
          <w:szCs w:val="24"/>
        </w:rPr>
        <w:sectPr w:rsidR="0025423E" w:rsidRPr="00E92F00" w:rsidSect="00B74AA6">
          <w:footerReference w:type="even" r:id="rId8"/>
          <w:footerReference w:type="default" r:id="rId9"/>
          <w:pgSz w:w="11901" w:h="16840"/>
          <w:pgMar w:top="1418" w:right="1418" w:bottom="1418" w:left="1418" w:header="720" w:footer="720" w:gutter="0"/>
          <w:cols w:space="708"/>
          <w:noEndnote/>
        </w:sectPr>
      </w:pPr>
    </w:p>
    <w:tbl>
      <w:tblPr>
        <w:tblW w:w="6253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723"/>
        <w:gridCol w:w="27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5423E" w:rsidRPr="00E92F00" w14:paraId="3CF81979" w14:textId="77777777" w:rsidTr="00EB10F5">
        <w:trPr>
          <w:trHeight w:val="320"/>
        </w:trPr>
        <w:tc>
          <w:tcPr>
            <w:tcW w:w="62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DD43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lastRenderedPageBreak/>
              <w:t xml:space="preserve">B) </w:t>
            </w:r>
            <w:r>
              <w:rPr>
                <w:rFonts w:ascii="Times New Roman" w:hAnsi="Times New Roman"/>
                <w:szCs w:val="24"/>
                <w:lang w:val="en-US"/>
              </w:rPr>
              <w:t>CYB</w:t>
            </w:r>
          </w:p>
        </w:tc>
      </w:tr>
      <w:tr w:rsidR="0025423E" w:rsidRPr="00E92F00" w14:paraId="6925E25A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61166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Specimens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0632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5A8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1713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0D43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969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54D4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539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CB30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0DB73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135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B7DD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89E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C70C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165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EF5C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7C6A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DF6E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198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6A3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</w:tr>
      <w:tr w:rsidR="0025423E" w:rsidRPr="00E92F00" w14:paraId="032AF7B6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9800B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hotaula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620EA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9AC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CA301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A4DC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B829A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38CF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C5A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1B2E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D8A2E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EE5C1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4FFF4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020D1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BDA06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BE35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2EB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398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63907321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DBF89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UKIRI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759AA0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C0B4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A8B87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4B9B72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3B4FC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13B71D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11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ED4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FF029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E13BC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626789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CED10D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DAB2B9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AB34D5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D40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127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07EDEA48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DB7C5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USNM593418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89FC0E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456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5A92DB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64B3AB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F176C2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09CAB1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A7E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86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A1AC9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66627E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815414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76068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4E62D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D6035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21A2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97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3C359A91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7B1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USNM593426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41AE3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321B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5822D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E145E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7B049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6ABFA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87F5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9A2F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5FCC0D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C7E779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ABE5E8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3E35B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1A090D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7E25C3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22A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5A8B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54F3DC9F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787B6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464493">
              <w:rPr>
                <w:rFonts w:ascii="Times New Roman" w:hAnsi="Times New Roman"/>
                <w:szCs w:val="24"/>
                <w:lang w:val="en-US"/>
              </w:rPr>
              <w:t>MM-0001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79E458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F3C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830BF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122864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486FBD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978F04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A6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1D0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D46AAC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B134DB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E995E1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CBC697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3268F1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94B1F5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D63B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E5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17F3089C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3ACB6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CE579A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52E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116F5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8E8328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EE6E5B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B078FA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F8C6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34B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302721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FE021A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7774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5B8AB5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8921D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87F728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98B0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20D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6780A3EB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E06DD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ginkgodens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67A33F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9336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CA4A1C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2DEEFB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D9FF21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171A5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9D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24F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D4F8E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0298A0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4A1578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CA6E0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90756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997B2C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655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D3D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5E69851E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D5805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MginTW01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9C6960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643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C91EF6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59B7FA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97C9C6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C8915D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1E6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2C6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C8ABD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1A676F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A2F7B9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AA5F64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BE4C24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1FDED2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F65A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AC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6284E625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4B43B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MginNZ03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822F73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343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10310A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DA3B4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C56875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E930D8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B47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97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200F7F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A35F9E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3C0E2B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9C6717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CFC3DD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3DD70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EB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56F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070C38E5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FDEC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MginNZ04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F83107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B74E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25FB8C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D415AD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F482B6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B4E03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456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FB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D144A5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E74CA3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17F6FC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F1368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C5F38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51D0A5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191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5CB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3977BC12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5D31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MginMV29623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BD7086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69AF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883A26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CF95CD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156BC31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228A7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3E2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6EC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9EB00D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78C80B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431C37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423A84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6FBB10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0C2BEA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891C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CCD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</w:tr>
    </w:tbl>
    <w:p w14:paraId="4176C306" w14:textId="77777777" w:rsidR="00D955D0" w:rsidRDefault="00D955D0">
      <w:r>
        <w:br w:type="page"/>
      </w:r>
    </w:p>
    <w:tbl>
      <w:tblPr>
        <w:tblW w:w="6253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723"/>
        <w:gridCol w:w="27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5423E" w:rsidRPr="00E92F00" w14:paraId="77970E4C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497C6" w14:textId="55E1EEB0" w:rsidR="0025423E" w:rsidRDefault="002C7A4C" w:rsidP="00D955D0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lastRenderedPageBreak/>
              <w:t>(B)</w:t>
            </w:r>
            <w:r w:rsidR="00D955D0">
              <w:rPr>
                <w:rFonts w:ascii="Times New Roman" w:hAnsi="Times New Roman"/>
                <w:szCs w:val="24"/>
                <w:lang w:val="en-US"/>
              </w:rPr>
              <w:t xml:space="preserve"> continued</w:t>
            </w: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0ADF2B33" w14:textId="77777777" w:rsidR="00D955D0" w:rsidRPr="00E92F00" w:rsidRDefault="00D955D0" w:rsidP="00D955D0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F3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38B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F067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80DB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2594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DD0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7F08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406D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874F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B633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B40F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88F8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7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1B2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E7AD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416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23F2F55F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C64D4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Specimens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516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DCFB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7ADB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07C3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279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ABE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E768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6CDA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D202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26EB3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A19D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DE89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B14F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7A5D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354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265A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185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4248E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375</w:t>
            </w:r>
          </w:p>
        </w:tc>
      </w:tr>
      <w:tr w:rsidR="0025423E" w:rsidRPr="00E92F00" w14:paraId="7A94E942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C0D3C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hotaula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549AD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C47D4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7B4F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B702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E262F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FB1B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4EAD2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56355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48577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4F5CE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C9F8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70D71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F72C3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675A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0890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A73B2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432CC315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7B9E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UKIRI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C2432F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3C319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F89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6B29F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634FD2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9DFE17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CDA2D9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91492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5381C9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4ADA3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46DD18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40B4D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09604F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6495D4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78B8B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F74E97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</w:tr>
      <w:tr w:rsidR="0025423E" w:rsidRPr="00E92F00" w14:paraId="29451FA9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E275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USNM593418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8B0769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C1B7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D4C6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15849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31073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91D92A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E90E0F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712858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9A195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ECACB0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DC0D8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8FFFE9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FD694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616CA1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354DEB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9F0785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12DC168F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C5482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USNM593426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EA2EF5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BC3EC7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261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17CCD2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BD7392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AB904F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700044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6B1152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285283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964EF3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03B03E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31086D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C1281A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D040A4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F0B423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DF95F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54FCC090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2785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MM-0001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DAADC4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ED25EA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D6A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87AD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41952D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A8ABAB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72A17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4DF45E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48A48A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811E0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0EF79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E08CEA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ED8B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DFD5C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BBF4ED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400B4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?</w:t>
            </w:r>
          </w:p>
        </w:tc>
      </w:tr>
      <w:tr w:rsidR="0025423E" w:rsidRPr="00E92F00" w14:paraId="37724702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42921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65AC88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3CADDE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F7CA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F4DB9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3DA209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220C7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8200A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C604EA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B62E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92DD83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ECCB8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EC3974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08E75D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44AF7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B18AB0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C6630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14916FB2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ADD3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ginkgodens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FA43C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AB2C27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B044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B4008B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29AFDB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F03456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B8A02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883DF9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6261F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F8670A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39C0A0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438E50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B783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C31422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8C47B7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4C2144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0F837B4A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A91A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MginTW01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5420F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495A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E02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B9F4F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9C4F79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5C1CE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CCE703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6B49A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98D29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789F7B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F1EC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FA434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CF40B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971F47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3BC98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20344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055BFAB5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D8F63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MginNZ03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312AA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E135DF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8960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C6FD46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9330DD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6A6B5F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9F9B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A28BDA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800495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E0B809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A516BA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09D0D5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4148FC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3DBA2D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C034B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5861EE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0B8AF497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D981E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MginNZ04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B190B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10A745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BA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7FCE4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619FC4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DF0BC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778E90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90860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773E97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4CFF8A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98325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75536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B14B89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4F9D1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EDC27E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EF3017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174F9A3D" w14:textId="77777777" w:rsidTr="00EB10F5">
        <w:trPr>
          <w:trHeight w:val="320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60298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MginMV29623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92E74D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644F3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648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967EA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29D66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B6205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A6994C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F7C64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222283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36E5C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1BD9479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99BC7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847A8D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025F38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AFCB30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B6CC85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</w:tbl>
    <w:p w14:paraId="63DCD2C6" w14:textId="77777777" w:rsidR="0025423E" w:rsidRPr="00E92F00" w:rsidRDefault="0025423E" w:rsidP="0025423E">
      <w:pPr>
        <w:spacing w:line="480" w:lineRule="auto"/>
        <w:rPr>
          <w:rFonts w:ascii="Times New Roman" w:hAnsi="Times New Roman"/>
          <w:szCs w:val="24"/>
        </w:rPr>
        <w:sectPr w:rsidR="0025423E" w:rsidRPr="00E92F00" w:rsidSect="00B84B97">
          <w:pgSz w:w="11901" w:h="16840"/>
          <w:pgMar w:top="1418" w:right="1418" w:bottom="1418" w:left="1418" w:header="720" w:footer="720" w:gutter="0"/>
          <w:cols w:space="708"/>
          <w:noEndnote/>
        </w:sectPr>
      </w:pPr>
    </w:p>
    <w:p w14:paraId="298EF41C" w14:textId="77777777" w:rsidR="0025423E" w:rsidRPr="00E92F00" w:rsidRDefault="0025423E" w:rsidP="0025423E">
      <w:pPr>
        <w:spacing w:line="480" w:lineRule="auto"/>
        <w:rPr>
          <w:rFonts w:ascii="Times New Roman" w:hAnsi="Times New Roman"/>
          <w:color w:val="FF0000"/>
          <w:szCs w:val="24"/>
        </w:rPr>
      </w:pPr>
    </w:p>
    <w:tbl>
      <w:tblPr>
        <w:tblW w:w="972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711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5"/>
      </w:tblGrid>
      <w:tr w:rsidR="0025423E" w:rsidRPr="00E92F00" w14:paraId="0658EFB4" w14:textId="77777777" w:rsidTr="00EB10F5">
        <w:trPr>
          <w:trHeight w:val="320"/>
        </w:trPr>
        <w:tc>
          <w:tcPr>
            <w:tcW w:w="3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AB83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C) </w:t>
            </w:r>
            <w:r>
              <w:rPr>
                <w:rFonts w:ascii="Times New Roman" w:hAnsi="Times New Roman"/>
                <w:szCs w:val="24"/>
                <w:lang w:val="en-US"/>
              </w:rPr>
              <w:t>COX 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BC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C24F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1F73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68FE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CCD8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621F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E93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25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A1A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173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2B65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AB4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4E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701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178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1E69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227A9AA9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77A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A078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0583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4B4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C27A8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25D8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C27B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C7F8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64F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3A77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D08C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788A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1280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9A6C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0F5E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46099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9BC1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0C17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A3A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27B7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85F8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56DD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3F35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 </w:t>
            </w:r>
          </w:p>
        </w:tc>
      </w:tr>
      <w:tr w:rsidR="0025423E" w:rsidRPr="00E92F00" w14:paraId="7D07BC88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C0143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Specimens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9463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6EAB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766A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A6F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464F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2975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410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39FA0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9C26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487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019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260B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143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400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173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6A53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206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C3E8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219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70F2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236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CB2F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242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A943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269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587D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9BB8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293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C1FD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299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DF6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359</w:t>
            </w:r>
          </w:p>
        </w:tc>
      </w:tr>
      <w:tr w:rsidR="0025423E" w:rsidRPr="00E92F00" w14:paraId="25BFC37E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BAA6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hotaula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7D34E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E1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C36CD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32817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D8F8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9A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5D7F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3B714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59A5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AFDF5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18DD1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74B5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42567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FB275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20D28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648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315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4EBDD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D539D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E6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4C4D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24F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0C4E816F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6F3F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UKIRI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9A79F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856C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B14E0F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B0715B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A09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5808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0713D9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355D0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E2DCE1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E483CA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44B5C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C53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BBD8E2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0350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43E97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F5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5F25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32FCCC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BD0B5B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897E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0496CF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071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</w:tr>
      <w:tr w:rsidR="0025423E" w:rsidRPr="00E92F00" w14:paraId="3A9B71D1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84502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00C34B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F4C4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02D82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D02B1B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90B0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A024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195869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058A52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3C3698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AB3727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13C5C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52A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DF3417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822E0C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D171B6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1F1D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89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C3A264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DDB583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41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3ED06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E7E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291A8051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A4427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ginkgodens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FC5753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EB24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B7AD5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27036B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8C6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6D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DF240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B75780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489B4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1D9A3E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572F89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7A0D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DA2CFE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A0E51F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26B5F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7B0C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4E11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7BCD8E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2D9AE6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527E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4D9558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499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70EDA8DF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7D43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</w:t>
            </w:r>
            <w:r>
              <w:rPr>
                <w:rFonts w:ascii="Times New Roman" w:hAnsi="Times New Roman"/>
                <w:szCs w:val="24"/>
                <w:lang w:val="en-US"/>
              </w:rPr>
              <w:t>TW01</w:t>
            </w: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F076B5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F1B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ABB8DC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839A2D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E74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82D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C3CCD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397AF6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D3104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81EC6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F5827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0127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63238A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FB420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C3F8F1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0C9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C40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5A07CB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8DC499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04E5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CB599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9EA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</w:tr>
      <w:tr w:rsidR="0025423E" w:rsidRPr="00E92F00" w14:paraId="31F98C41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56AA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MginNZ03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22DA8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5C57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8C4EA3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59986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91E4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C839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560BE8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B79FA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19AB8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7B7E3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48F6B4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45E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17B876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B059DB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180F4C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AB0E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1ACD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67097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8809D6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2AD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260BC7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33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14479E78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8663B8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MginNZ04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7AC55F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AF9E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802524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1C1B90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93250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0EE2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EBC981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422BEF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405984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5B071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D09B4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966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E91E4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E02A7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16DCA64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3004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E76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8656DC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16327F7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07C8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CC521E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267D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0B4D2881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72DE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9A6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4BD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8681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D37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830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12A2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A0B6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553E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8FB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5842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B494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5CC8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49C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2EB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017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D87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64C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61E8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F5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B12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2FE9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A8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668B2A80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78148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Specimens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765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368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4F82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377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10C8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380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B0D8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407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3F15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413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EF1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B180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423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485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425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CEB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429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7314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450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A9C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473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56D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485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2C9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494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FDD1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515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290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521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2FF9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527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448D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530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BBCE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545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DB68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599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5BEC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603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40FC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626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D8C4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629</w:t>
            </w:r>
          </w:p>
        </w:tc>
      </w:tr>
      <w:tr w:rsidR="0025423E" w:rsidRPr="00E92F00" w14:paraId="7FD28729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A6A6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hotaula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FF960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6A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CCAE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21CF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11D1B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A7FE3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D0C43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05822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FB14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2165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4E6E9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F44DA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A4A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CE34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E8AB8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0960D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D4E94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05319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C329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3CAD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7C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99C2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6B8B679A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8308C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UKIRI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B8B400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20B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364FF3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49EFE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9740F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FA3CE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A36A42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D442BD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59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79EA29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BD0D2E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536A88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068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1F888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0C5CB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F19345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4F8D19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88DFA6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C2C1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8C5478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6BF1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1EDD18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50A6B061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2770E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56E34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1A36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E45FB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DC7DB2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72F108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399EF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37572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BAA5D7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DF9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EC1836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0DA5D8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42175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8F7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DE7B0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E23E7A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27BFA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94680E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0CC0D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B9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47FEA0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2C98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F3934A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02CB3317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969DC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ginkgodens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AEED09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4A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01EB8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59DEE3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6C802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204942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4B482A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C05C68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960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2EEEBC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2D80B9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541283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1DFE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5E7E48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37FF8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B5336D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6A8F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D1A59F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A84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3B5E67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34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6DF624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732197E2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AA49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</w:t>
            </w:r>
            <w:r>
              <w:rPr>
                <w:rFonts w:ascii="Times New Roman" w:hAnsi="Times New Roman"/>
                <w:szCs w:val="24"/>
                <w:lang w:val="en-US"/>
              </w:rPr>
              <w:t>TW01</w:t>
            </w: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8587D7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87D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254D5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B827D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814ADA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C55BA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FD05AC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73718A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A67E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5311EE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87C367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041B72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9F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D5AA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A05E7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F840F0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841A5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985B23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3674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86D49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6135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40D4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</w:tr>
      <w:tr w:rsidR="0025423E" w:rsidRPr="00E92F00" w14:paraId="6A79941C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ADD6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MginNZ03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935EA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17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42F8EC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F844C3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16CCC7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5ED06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11BDC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4F1E1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638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934A2A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3502A9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57DF7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5EF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9F69A9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496C51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712E80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B5C3F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D0FB8E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486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D0A53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54E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23E48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</w:tr>
      <w:tr w:rsidR="0025423E" w:rsidRPr="00E92F00" w14:paraId="07C090EE" w14:textId="77777777" w:rsidTr="00EB10F5">
        <w:trPr>
          <w:trHeight w:val="320"/>
        </w:trPr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3F66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MginNZ04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57F928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5DE4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9CC0B7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13E1131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CA58B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5F4179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03B034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2F9B6C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E6A1A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AD3581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8E6F91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FEFC5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58BB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47CB5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F4B01A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B8B58E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BDF869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93A35E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33A95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DF4BC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F061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29A627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</w:tr>
    </w:tbl>
    <w:p w14:paraId="0184B8A8" w14:textId="77777777" w:rsidR="0025423E" w:rsidRPr="00E92F00" w:rsidRDefault="0025423E" w:rsidP="0025423E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br w:type="page"/>
      </w:r>
    </w:p>
    <w:tbl>
      <w:tblPr>
        <w:tblW w:w="823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853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5423E" w:rsidRPr="00E92F00" w14:paraId="0AD074AE" w14:textId="77777777" w:rsidTr="00EB10F5">
        <w:trPr>
          <w:trHeight w:val="320"/>
        </w:trPr>
        <w:tc>
          <w:tcPr>
            <w:tcW w:w="82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AF5D" w14:textId="18D1CD45" w:rsidR="0025423E" w:rsidRPr="00E92F00" w:rsidRDefault="002C7A4C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lastRenderedPageBreak/>
              <w:t>(C)</w:t>
            </w:r>
            <w:r w:rsidR="00D955D0">
              <w:rPr>
                <w:rFonts w:ascii="Times New Roman" w:hAnsi="Times New Roman"/>
                <w:szCs w:val="24"/>
                <w:lang w:val="en-US"/>
              </w:rPr>
              <w:t xml:space="preserve"> continued.</w:t>
            </w:r>
          </w:p>
        </w:tc>
      </w:tr>
      <w:tr w:rsidR="0025423E" w:rsidRPr="00E92F00" w14:paraId="338195F5" w14:textId="77777777" w:rsidTr="00EB10F5">
        <w:trPr>
          <w:trHeight w:val="320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8F9BE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Specimens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1F99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662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1E52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689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0129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713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83B7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717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D526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731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F89B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752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63302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779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C5AD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788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7C7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806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4A7F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815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C74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821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23DE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822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D0F3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833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BF4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860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DB78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872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685B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875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3B4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887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0B1E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917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1FF7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920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14A0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953</w:t>
            </w:r>
          </w:p>
        </w:tc>
      </w:tr>
      <w:tr w:rsidR="0025423E" w:rsidRPr="00E92F00" w14:paraId="201B597D" w14:textId="77777777" w:rsidTr="00EB10F5">
        <w:trPr>
          <w:trHeight w:val="32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2A05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hotaula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ACDB6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69DD0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52255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708B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C11D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36423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965C1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58D09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683E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3EE8F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7D3B5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59E44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982F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5A46F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C7A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351B8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6EA77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A954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DEC9D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15A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7464C051" w14:textId="77777777" w:rsidTr="00EB10F5">
        <w:trPr>
          <w:trHeight w:val="32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4DE69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UKIRI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1153F5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72C5E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C2E4E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795408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3D8F0E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49FA05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AD8220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09EEF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C53932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D41B48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B8A6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2E85E7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77CAD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51EE93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A6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48F22B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234B8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B95F7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3548C7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D35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</w:tr>
      <w:tr w:rsidR="0025423E" w:rsidRPr="00E92F00" w14:paraId="08A39EE6" w14:textId="77777777" w:rsidTr="00EB10F5">
        <w:trPr>
          <w:trHeight w:val="32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2CC19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FCCD1D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F9B217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D607F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A1A127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543B3C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155A5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DB62EE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13295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C8E36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6C4E7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AF7015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0FBA8D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18852E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E282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F86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CDB72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9C53AF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E752A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0FFD456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6E5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4E0EA62C" w14:textId="77777777" w:rsidTr="00EB10F5">
        <w:trPr>
          <w:trHeight w:val="32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39B01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ginkgodens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32E175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A4373E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8C32AE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252D28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E62D49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081848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3C5542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3A4F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C10BB8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8F75D1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BC4C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6D9172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15AE0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65ECA9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1B0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FAED8A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1B9FF4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782BEE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DE3612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64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25423E" w:rsidRPr="00E92F00" w14:paraId="6BD77D50" w14:textId="77777777" w:rsidTr="00EB10F5">
        <w:trPr>
          <w:trHeight w:val="32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9CB7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</w:t>
            </w:r>
            <w:r>
              <w:rPr>
                <w:rFonts w:ascii="Times New Roman" w:hAnsi="Times New Roman"/>
                <w:szCs w:val="24"/>
                <w:lang w:val="en-US"/>
              </w:rPr>
              <w:t>TW01</w:t>
            </w: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9CE5F4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D2A0D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15862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6BA35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09601D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5D18B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2ECB9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EA092C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12C146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317255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A00020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D5A79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2F0E4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0E7BBCA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204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46334D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CEE80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C0018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506536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8B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7A49F92B" w14:textId="77777777" w:rsidTr="00EB10F5">
        <w:trPr>
          <w:trHeight w:val="32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4DD7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MginNZ03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B89FA9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76013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6BE3A2B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6E6362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18B735F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79E952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9CDEBF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BE3206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35FD56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E8BC30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2C5331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7244D9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5648E6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5C0921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1A6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556A2D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7B0CC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44A5C48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26722D3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C6DB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</w:tr>
      <w:tr w:rsidR="0025423E" w:rsidRPr="00E92F00" w14:paraId="537F7E61" w14:textId="77777777" w:rsidTr="00EB10F5">
        <w:trPr>
          <w:trHeight w:val="320"/>
        </w:trPr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8D1D9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MginNZ04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8C7229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A879E0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FC65DD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80ADF2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41F405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DF448C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F981DA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09B788E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10D01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4B0DF2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71190ED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95B3B8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C067ED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503C895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DD8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3A139C5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1D60B2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21A917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</w:tcPr>
          <w:p w14:paraId="6EFB1DE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7E2A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</w:tr>
    </w:tbl>
    <w:p w14:paraId="66736750" w14:textId="77777777" w:rsidR="000232D1" w:rsidRDefault="0025423E" w:rsidP="0025423E">
      <w:pPr>
        <w:spacing w:line="480" w:lineRule="auto"/>
        <w:rPr>
          <w:rFonts w:ascii="Times New Roman" w:hAnsi="Times New Roman"/>
          <w:color w:val="FF0000"/>
          <w:szCs w:val="24"/>
        </w:rPr>
        <w:sectPr w:rsidR="000232D1" w:rsidSect="00F77CE8">
          <w:pgSz w:w="11901" w:h="16840"/>
          <w:pgMar w:top="1134" w:right="1134" w:bottom="1134" w:left="1134" w:header="720" w:footer="720" w:gutter="0"/>
          <w:cols w:space="708"/>
          <w:noEndnote/>
        </w:sectPr>
      </w:pPr>
      <w:r>
        <w:rPr>
          <w:rFonts w:ascii="Times New Roman" w:hAnsi="Times New Roman"/>
          <w:color w:val="FF0000"/>
          <w:szCs w:val="24"/>
        </w:rPr>
        <w:t xml:space="preserve"> </w:t>
      </w:r>
      <w:r w:rsidRPr="00E92F00">
        <w:rPr>
          <w:rFonts w:ascii="Times New Roman" w:hAnsi="Times New Roman"/>
          <w:color w:val="FF0000"/>
          <w:szCs w:val="24"/>
        </w:rPr>
        <w:br w:type="page"/>
      </w:r>
    </w:p>
    <w:p w14:paraId="31912954" w14:textId="5CFAC986" w:rsidR="000232D1" w:rsidRPr="00307474" w:rsidRDefault="000232D1" w:rsidP="002C7A4C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  <w:u w:val="single"/>
        </w:rPr>
        <w:lastRenderedPageBreak/>
        <w:t>Supplementary Table 2.</w:t>
      </w:r>
      <w:r w:rsidR="00307474">
        <w:rPr>
          <w:rFonts w:ascii="Times New Roman" w:hAnsi="Times New Roman"/>
          <w:szCs w:val="24"/>
        </w:rPr>
        <w:t xml:space="preserve"> Pairwise net divergence between species, Kimura 2-parameter distances, as percentages, below diagonal. SE, above diagonal. Values for sister-species pairs highlighted in gray with bold type. (</w:t>
      </w:r>
      <w:r>
        <w:rPr>
          <w:rFonts w:ascii="Times New Roman" w:hAnsi="Times New Roman"/>
          <w:szCs w:val="24"/>
        </w:rPr>
        <w:t>A</w:t>
      </w:r>
      <w:r w:rsidR="0030747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="00307474">
        <w:rPr>
          <w:rFonts w:ascii="Times New Roman" w:hAnsi="Times New Roman"/>
          <w:szCs w:val="24"/>
        </w:rPr>
        <w:t>Control region, CR</w:t>
      </w:r>
      <w:r>
        <w:rPr>
          <w:rFonts w:ascii="Times New Roman" w:hAnsi="Times New Roman"/>
          <w:szCs w:val="24"/>
        </w:rPr>
        <w:t xml:space="preserve"> </w:t>
      </w:r>
      <w:r w:rsidR="00307474">
        <w:rPr>
          <w:rFonts w:ascii="Times New Roman" w:hAnsi="Times New Roman"/>
          <w:szCs w:val="24"/>
        </w:rPr>
        <w:t xml:space="preserve">(435 bp); (B) cytochrome </w:t>
      </w:r>
      <w:r w:rsidR="00307474">
        <w:rPr>
          <w:rFonts w:ascii="Times New Roman" w:hAnsi="Times New Roman"/>
          <w:i/>
          <w:szCs w:val="24"/>
        </w:rPr>
        <w:t>b</w:t>
      </w:r>
      <w:r w:rsidR="00307474">
        <w:rPr>
          <w:rFonts w:ascii="Times New Roman" w:hAnsi="Times New Roman"/>
          <w:szCs w:val="24"/>
        </w:rPr>
        <w:t xml:space="preserve">, CYB (384 bp); (C) cytochrome oxidase I, COXI (958 bp). See footnotes of </w:t>
      </w:r>
      <w:r w:rsidR="002C7A4C" w:rsidRPr="002C7A4C">
        <w:rPr>
          <w:rFonts w:ascii="Times New Roman" w:hAnsi="Times New Roman"/>
          <w:i/>
          <w:szCs w:val="24"/>
        </w:rPr>
        <w:t xml:space="preserve">Supplementary </w:t>
      </w:r>
      <w:r w:rsidR="00307474" w:rsidRPr="002C7A4C">
        <w:rPr>
          <w:rFonts w:ascii="Times New Roman" w:hAnsi="Times New Roman"/>
          <w:i/>
          <w:szCs w:val="24"/>
        </w:rPr>
        <w:t>Table 2A</w:t>
      </w:r>
      <w:r w:rsidR="00307474">
        <w:rPr>
          <w:rFonts w:ascii="Times New Roman" w:hAnsi="Times New Roman"/>
          <w:szCs w:val="24"/>
        </w:rPr>
        <w:t xml:space="preserve"> for translation of species codes.</w:t>
      </w:r>
    </w:p>
    <w:p w14:paraId="28EB45D9" w14:textId="77777777" w:rsidR="000232D1" w:rsidRDefault="000232D1" w:rsidP="000232D1">
      <w:pPr>
        <w:rPr>
          <w:rFonts w:ascii="Times New Roman" w:hAnsi="Times New Roman"/>
          <w:szCs w:val="24"/>
        </w:rPr>
      </w:pPr>
    </w:p>
    <w:p w14:paraId="64E35080" w14:textId="12F0E4E1" w:rsidR="000232D1" w:rsidRDefault="00307474" w:rsidP="000232D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(A) CR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26"/>
        <w:gridCol w:w="902"/>
      </w:tblGrid>
      <w:tr w:rsidR="000232D1" w:rsidRPr="0085650D" w14:paraId="71FD88AE" w14:textId="77777777" w:rsidTr="002A7EA4">
        <w:trPr>
          <w:trHeight w:val="300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20F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2467" w14:textId="77777777" w:rsidR="000232D1" w:rsidRPr="002C4CB8" w:rsidRDefault="000232D1" w:rsidP="002A7EA4">
            <w:pPr>
              <w:rPr>
                <w:rFonts w:ascii="Times New Roman" w:hAnsi="Times New Roman"/>
              </w:rPr>
            </w:pPr>
            <w:r w:rsidRPr="002C4CB8">
              <w:rPr>
                <w:rFonts w:ascii="Times New Roman" w:hAnsi="Times New Roman"/>
              </w:rPr>
              <w:t>Mhot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75AF" w14:textId="77777777" w:rsidR="000232D1" w:rsidRPr="002C4CB8" w:rsidRDefault="000232D1" w:rsidP="002A7EA4">
            <w:pPr>
              <w:rPr>
                <w:rFonts w:ascii="Times New Roman" w:hAnsi="Times New Roman"/>
              </w:rPr>
            </w:pPr>
            <w:r w:rsidRPr="002C4CB8">
              <w:rPr>
                <w:rFonts w:ascii="Times New Roman" w:hAnsi="Times New Roman"/>
              </w:rPr>
              <w:t>Mgin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49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Mbi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7EC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Mbow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29E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Mca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921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Mde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CDF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Meu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8F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Mhe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6E7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Mlay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9F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Mgr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56D6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Mmi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152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Mperu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E1C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Mpi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47B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Mst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EC29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Mtr</w:t>
            </w:r>
          </w:p>
        </w:tc>
      </w:tr>
      <w:tr w:rsidR="000232D1" w:rsidRPr="0085650D" w14:paraId="337FC252" w14:textId="77777777" w:rsidTr="002A7EA4">
        <w:trPr>
          <w:trHeight w:val="320"/>
        </w:trPr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665C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Mhot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770A7AB" w14:textId="77777777" w:rsidR="000232D1" w:rsidRPr="002C4CB8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990" w14:textId="77777777" w:rsidR="000232D1" w:rsidRPr="002C4CB8" w:rsidRDefault="000232D1" w:rsidP="002A7EA4">
            <w:pPr>
              <w:rPr>
                <w:rFonts w:ascii="Times New Roman" w:hAnsi="Times New Roman"/>
              </w:rPr>
            </w:pPr>
            <w:r w:rsidRPr="002C4CB8">
              <w:rPr>
                <w:rFonts w:ascii="Times New Roman" w:hAnsi="Times New Roman"/>
              </w:rPr>
              <w:t>0.910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F7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EFF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C2B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0.970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D01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3E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1.050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58A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0.830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31A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1.060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44E9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1.300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5A7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1.020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29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1.070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41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1.050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4B7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1.130</w:t>
            </w: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34F7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1.180</w:t>
            </w:r>
          </w:p>
        </w:tc>
      </w:tr>
      <w:tr w:rsidR="000232D1" w:rsidRPr="0085650D" w14:paraId="03DA5BAE" w14:textId="77777777" w:rsidTr="002A7EA4">
        <w:trPr>
          <w:trHeight w:val="32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74E8E6B" w14:textId="77777777" w:rsidR="000232D1" w:rsidRPr="00F5524B" w:rsidRDefault="000232D1" w:rsidP="002A7EA4">
            <w:pPr>
              <w:rPr>
                <w:rFonts w:ascii="Times New Roman" w:hAnsi="Times New Roman"/>
              </w:rPr>
            </w:pPr>
            <w:r w:rsidRPr="00F5524B">
              <w:rPr>
                <w:rFonts w:ascii="Times New Roman" w:hAnsi="Times New Roman"/>
              </w:rPr>
              <w:t>Mgin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B3B3B3"/>
            <w:noWrap/>
            <w:vAlign w:val="bottom"/>
            <w:hideMark/>
          </w:tcPr>
          <w:p w14:paraId="2BBA756A" w14:textId="77777777" w:rsidR="000232D1" w:rsidRPr="00930DFC" w:rsidRDefault="000232D1" w:rsidP="002A7EA4">
            <w:pPr>
              <w:rPr>
                <w:rFonts w:ascii="Times New Roman" w:hAnsi="Times New Roman"/>
                <w:b/>
              </w:rPr>
            </w:pPr>
            <w:r w:rsidRPr="00930DFC">
              <w:rPr>
                <w:rFonts w:ascii="Times New Roman" w:hAnsi="Times New Roman"/>
                <w:b/>
              </w:rPr>
              <w:t>3.57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B37357B" w14:textId="77777777" w:rsidR="000232D1" w:rsidRPr="002C4CB8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00B7E96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1.230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403FE3B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1.220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83D110D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9C3EB4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1.280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C24D3B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1.220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BD9CDD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1.060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DB9C4AF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1.170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ABB4DDC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1.380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EA6B42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1.160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C59539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1.250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9E7CC0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1.250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C89EC4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1.360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2391B5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1.300</w:t>
            </w:r>
          </w:p>
        </w:tc>
      </w:tr>
      <w:tr w:rsidR="000232D1" w:rsidRPr="0085650D" w14:paraId="141E4B2A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AFBE6D8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Mbi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D3D4FE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59EFD19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F608657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50EA4C7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1.130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DD432CC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1.060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0AD810C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1.260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B3C6108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0.860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663482D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1.010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9D498C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BF5C72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EE5501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E3DB1F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FE0E1A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13E128B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55A4BE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1.140</w:t>
            </w:r>
          </w:p>
        </w:tc>
      </w:tr>
      <w:tr w:rsidR="000232D1" w:rsidRPr="0085650D" w14:paraId="5025C040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9363BDC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Mbow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A34A33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5.48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3627A37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3F77B34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83E5108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9B78343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1.050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03375A2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1.300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134AEF4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1.080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D289E15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1.080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A45647E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32D1FF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.300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52F6F8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7D5E44E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3A47DDF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87D9F5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655AEF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1.230</w:t>
            </w:r>
          </w:p>
        </w:tc>
      </w:tr>
      <w:tr w:rsidR="000232D1" w:rsidRPr="0085650D" w14:paraId="1BEACB1E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34D2998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Mca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419DF6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A55B5DE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52ED4C7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5.25</w:t>
            </w:r>
          </w:p>
        </w:tc>
        <w:tc>
          <w:tcPr>
            <w:tcW w:w="313" w:type="pct"/>
            <w:shd w:val="clear" w:color="auto" w:fill="B3B3B3"/>
            <w:noWrap/>
            <w:vAlign w:val="bottom"/>
            <w:hideMark/>
          </w:tcPr>
          <w:p w14:paraId="70A58293" w14:textId="77777777" w:rsidR="000232D1" w:rsidRPr="00930DFC" w:rsidRDefault="000232D1" w:rsidP="002A7EA4">
            <w:pPr>
              <w:rPr>
                <w:rFonts w:ascii="Times New Roman" w:hAnsi="Times New Roman"/>
                <w:b/>
              </w:rPr>
            </w:pPr>
            <w:r w:rsidRPr="00930DFC">
              <w:rPr>
                <w:rFonts w:ascii="Times New Roman" w:hAnsi="Times New Roman"/>
                <w:b/>
              </w:rPr>
              <w:t>5.21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88F28A8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7177432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1.200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9D180B9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1.050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5441BE4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1.010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0EEB5C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0C02C6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773F2C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634F50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8A93E1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FBF36A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5A0265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1.020</w:t>
            </w:r>
          </w:p>
        </w:tc>
      </w:tr>
      <w:tr w:rsidR="000232D1" w:rsidRPr="0085650D" w14:paraId="7F7B9C76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97F01B6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Mde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71655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4.87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14A1D69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6.26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3573EAE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50C64A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77EA43A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06F1012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FC87BED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1.240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946F076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1.220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183D60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9B5B6DD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B34EF3C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8CABE6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4F7DED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42BF0DB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4C4083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1.190</w:t>
            </w:r>
          </w:p>
        </w:tc>
      </w:tr>
      <w:tr w:rsidR="000232D1" w:rsidRPr="0085650D" w14:paraId="3FD55980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42E587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Meu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03F7BD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043DDD5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6.23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6A21BD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3.36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413747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5.54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96856F2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5.19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2DC4799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6.49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7B38F92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E97CFD1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0.870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10C87D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8C3901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17B34B8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EA24E6F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3A7DF2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A27B08F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FAD20EF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1.190</w:t>
            </w:r>
          </w:p>
        </w:tc>
      </w:tr>
      <w:tr w:rsidR="000232D1" w:rsidRPr="0085650D" w14:paraId="24C58600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6D753D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Mhe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B794B4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3.11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6D08925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92A1C6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F9115C0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BFC61A2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4.85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C3A5980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5.91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5882837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3.32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37B9FF8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8B4CCB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B1DE68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5220B2E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613D5C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1FC122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E50144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12648D9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1.130</w:t>
            </w:r>
          </w:p>
        </w:tc>
      </w:tr>
      <w:tr w:rsidR="000232D1" w:rsidRPr="0085650D" w14:paraId="243D9A1E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8B2675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Mlay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328CE7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4.88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1546B22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E9EE2E0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4.89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07277F4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5.76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270978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4.65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472896A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90E59CA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4.78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697494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3.80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4E36A7B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378DF47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F1A8487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75B11CD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BC6A86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.240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F36994F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CA4402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1.170</w:t>
            </w:r>
          </w:p>
        </w:tc>
      </w:tr>
      <w:tr w:rsidR="000232D1" w:rsidRPr="0085650D" w14:paraId="1D46EC7F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A4E4018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Mgr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FDD8B2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36F07C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7.20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58ADC80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5.84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B39E79A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776D543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6.13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4E04EC5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C3AB6D4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384C5FF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7AC9F7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46DFA7D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A2F3C9E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1353D8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2858257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6E5FC7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013A8FE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1.400</w:t>
            </w:r>
          </w:p>
        </w:tc>
      </w:tr>
      <w:tr w:rsidR="000232D1" w:rsidRPr="0085650D" w14:paraId="2103284E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4EB7DE8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Mmi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4A08D9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4.77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8421EF5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5.94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BAA8AB3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4.80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897CBDE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6.73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274F17F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5.97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B61538D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6.80</w:t>
            </w:r>
          </w:p>
        </w:tc>
        <w:tc>
          <w:tcPr>
            <w:tcW w:w="313" w:type="pct"/>
            <w:shd w:val="clear" w:color="auto" w:fill="B3B3B3"/>
            <w:noWrap/>
            <w:vAlign w:val="bottom"/>
            <w:hideMark/>
          </w:tcPr>
          <w:p w14:paraId="3FCF2DD4" w14:textId="77777777" w:rsidR="000232D1" w:rsidRPr="00930DFC" w:rsidRDefault="000232D1" w:rsidP="002A7EA4">
            <w:pPr>
              <w:rPr>
                <w:rFonts w:ascii="Times New Roman" w:hAnsi="Times New Roman"/>
                <w:b/>
              </w:rPr>
            </w:pPr>
            <w:r w:rsidRPr="00930DFC">
              <w:rPr>
                <w:rFonts w:ascii="Times New Roman" w:hAnsi="Times New Roman"/>
                <w:b/>
              </w:rPr>
              <w:t>3.67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A1DF430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4.39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A2D849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F43922D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E4BD0F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D9B8C7D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369503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A36CEF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3AE4E6B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1.180</w:t>
            </w:r>
          </w:p>
        </w:tc>
      </w:tr>
      <w:tr w:rsidR="000232D1" w:rsidRPr="0085650D" w14:paraId="303F164C" w14:textId="77777777" w:rsidTr="002A7EA4">
        <w:trPr>
          <w:trHeight w:val="32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12DEC1D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Mperu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C7DBB8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344EABF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6.25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5EE977A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5.31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D35E0FD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7051032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84B102D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3.75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2B86929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5.59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7A7296F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5.43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2ED2B2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F9CD72C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EF79DAF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C690F3B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579F6F1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3035159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15475FC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1.210</w:t>
            </w:r>
          </w:p>
        </w:tc>
      </w:tr>
      <w:tr w:rsidR="000232D1" w:rsidRPr="0085650D" w14:paraId="2392AC9C" w14:textId="77777777" w:rsidTr="002A7EA4">
        <w:trPr>
          <w:trHeight w:val="32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7F471B9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Mpi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FAD369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4.66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28D55B5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5.95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31DF68A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F87FAA8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6.68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EA7AF6F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5.08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2021C34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1600B981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4D94FB3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5.60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FD34499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6FB486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11527F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5.99</w:t>
            </w:r>
          </w:p>
        </w:tc>
        <w:tc>
          <w:tcPr>
            <w:tcW w:w="313" w:type="pct"/>
            <w:shd w:val="clear" w:color="auto" w:fill="B3B3B3"/>
            <w:noWrap/>
            <w:vAlign w:val="bottom"/>
            <w:hideMark/>
          </w:tcPr>
          <w:p w14:paraId="03AB8122" w14:textId="77777777" w:rsidR="000232D1" w:rsidRPr="00930DFC" w:rsidRDefault="000232D1" w:rsidP="002A7EA4">
            <w:pPr>
              <w:rPr>
                <w:rFonts w:ascii="Times New Roman" w:hAnsi="Times New Roman"/>
                <w:b/>
              </w:rPr>
            </w:pPr>
            <w:r w:rsidRPr="00930DFC">
              <w:rPr>
                <w:rFonts w:ascii="Times New Roman" w:hAnsi="Times New Roman"/>
                <w:b/>
              </w:rPr>
              <w:t>3.20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585AAA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3EF9B9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A308CB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1.180</w:t>
            </w:r>
          </w:p>
        </w:tc>
      </w:tr>
      <w:tr w:rsidR="000232D1" w:rsidRPr="0085650D" w14:paraId="7A4B805E" w14:textId="77777777" w:rsidTr="002A7EA4">
        <w:trPr>
          <w:trHeight w:val="3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CF4A0A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Mst</w:t>
            </w:r>
          </w:p>
        </w:tc>
        <w:tc>
          <w:tcPr>
            <w:tcW w:w="313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C33706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5.22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F22C8A7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6.90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478A8F3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5.01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3F65CE7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8.33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D56CF9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5.70</w:t>
            </w:r>
          </w:p>
        </w:tc>
        <w:tc>
          <w:tcPr>
            <w:tcW w:w="313" w:type="pct"/>
            <w:shd w:val="clear" w:color="auto" w:fill="B3B3B3"/>
            <w:noWrap/>
            <w:vAlign w:val="bottom"/>
            <w:hideMark/>
          </w:tcPr>
          <w:p w14:paraId="56671DF0" w14:textId="77777777" w:rsidR="000232D1" w:rsidRPr="00930DFC" w:rsidRDefault="000232D1" w:rsidP="002A7EA4">
            <w:pPr>
              <w:rPr>
                <w:rFonts w:ascii="Times New Roman" w:hAnsi="Times New Roman"/>
                <w:b/>
              </w:rPr>
            </w:pPr>
            <w:r w:rsidRPr="00930DFC">
              <w:rPr>
                <w:rFonts w:ascii="Times New Roman" w:hAnsi="Times New Roman"/>
                <w:b/>
              </w:rPr>
              <w:t>3.58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CF4559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5.57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484F7D8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4.29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C24FFD3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5.39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0276F9C7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2958FCA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55E1060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4.32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34B050D2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4.75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6B1956D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14:paraId="4624513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1.120</w:t>
            </w:r>
          </w:p>
        </w:tc>
      </w:tr>
      <w:tr w:rsidR="000232D1" w:rsidRPr="0085650D" w14:paraId="79367022" w14:textId="77777777" w:rsidTr="002A7EA4">
        <w:trPr>
          <w:trHeight w:val="300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7F80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 w:rsidRPr="0085650D">
              <w:rPr>
                <w:rFonts w:ascii="Times New Roman" w:hAnsi="Times New Roman"/>
              </w:rPr>
              <w:t>Mtr</w:t>
            </w:r>
          </w:p>
        </w:tc>
        <w:tc>
          <w:tcPr>
            <w:tcW w:w="31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3F6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5.72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A2A1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6.67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14B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5.50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D09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6.41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3698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4.47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6DBC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6.17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3B4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5.90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9447" w14:textId="77777777" w:rsidR="000232D1" w:rsidRPr="0010602B" w:rsidRDefault="000232D1" w:rsidP="002A7EA4">
            <w:pPr>
              <w:rPr>
                <w:rFonts w:ascii="Times New Roman" w:hAnsi="Times New Roman"/>
              </w:rPr>
            </w:pPr>
            <w:r w:rsidRPr="0010602B">
              <w:rPr>
                <w:rFonts w:ascii="Times New Roman" w:hAnsi="Times New Roman"/>
              </w:rPr>
              <w:t>5.08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30FF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5.67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23B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8.06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DB58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6.27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6D4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6.39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2DEA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14A5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5.48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EFB" w14:textId="77777777" w:rsidR="000232D1" w:rsidRPr="0085650D" w:rsidRDefault="000232D1" w:rsidP="002A7EA4">
            <w:pPr>
              <w:rPr>
                <w:rFonts w:ascii="Times New Roman" w:hAnsi="Times New Roman"/>
              </w:rPr>
            </w:pPr>
          </w:p>
        </w:tc>
      </w:tr>
    </w:tbl>
    <w:p w14:paraId="3878B719" w14:textId="77777777" w:rsidR="000232D1" w:rsidRDefault="000232D1" w:rsidP="000232D1">
      <w:pPr>
        <w:rPr>
          <w:rFonts w:ascii="Times New Roman" w:hAnsi="Times New Roman"/>
          <w:szCs w:val="24"/>
        </w:rPr>
      </w:pPr>
    </w:p>
    <w:p w14:paraId="0A14FF8B" w14:textId="77777777" w:rsidR="000232D1" w:rsidRPr="00F67A29" w:rsidRDefault="000232D1" w:rsidP="000232D1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Mhot, </w:t>
      </w:r>
      <w:r>
        <w:rPr>
          <w:rFonts w:ascii="Times New Roman" w:hAnsi="Times New Roman"/>
          <w:i/>
          <w:szCs w:val="24"/>
        </w:rPr>
        <w:t>M. hotaula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Mgin, </w:t>
      </w:r>
      <w:r>
        <w:rPr>
          <w:rFonts w:ascii="Times New Roman" w:hAnsi="Times New Roman"/>
          <w:i/>
          <w:szCs w:val="24"/>
        </w:rPr>
        <w:t>M. ginkgodens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Mbi, </w:t>
      </w:r>
      <w:r>
        <w:rPr>
          <w:rFonts w:ascii="Times New Roman" w:hAnsi="Times New Roman"/>
          <w:i/>
          <w:szCs w:val="24"/>
        </w:rPr>
        <w:t>M. bidens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Mbow, </w:t>
      </w:r>
      <w:r>
        <w:rPr>
          <w:rFonts w:ascii="Times New Roman" w:hAnsi="Times New Roman"/>
          <w:i/>
          <w:szCs w:val="24"/>
        </w:rPr>
        <w:t>M. bowdoini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Mca, </w:t>
      </w:r>
      <w:r>
        <w:rPr>
          <w:rFonts w:ascii="Times New Roman" w:hAnsi="Times New Roman"/>
          <w:i/>
          <w:szCs w:val="24"/>
        </w:rPr>
        <w:t>M. carlhubbsi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Mde, </w:t>
      </w:r>
      <w:r>
        <w:rPr>
          <w:rFonts w:ascii="Times New Roman" w:hAnsi="Times New Roman"/>
          <w:i/>
          <w:szCs w:val="24"/>
        </w:rPr>
        <w:t>M. densirostris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Meu, </w:t>
      </w:r>
      <w:r>
        <w:rPr>
          <w:rFonts w:ascii="Times New Roman" w:hAnsi="Times New Roman"/>
          <w:i/>
          <w:szCs w:val="24"/>
        </w:rPr>
        <w:t>M. europeaus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Mhe, </w:t>
      </w:r>
      <w:r>
        <w:rPr>
          <w:rFonts w:ascii="Times New Roman" w:hAnsi="Times New Roman"/>
          <w:i/>
          <w:szCs w:val="24"/>
        </w:rPr>
        <w:t>M. hectori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Mlay, </w:t>
      </w:r>
      <w:r>
        <w:rPr>
          <w:rFonts w:ascii="Times New Roman" w:hAnsi="Times New Roman"/>
          <w:i/>
          <w:szCs w:val="24"/>
        </w:rPr>
        <w:t>M. layardii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Mgr, </w:t>
      </w:r>
      <w:r>
        <w:rPr>
          <w:rFonts w:ascii="Times New Roman" w:hAnsi="Times New Roman"/>
          <w:i/>
          <w:szCs w:val="24"/>
        </w:rPr>
        <w:t>M. grayi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Mmi, </w:t>
      </w:r>
      <w:r>
        <w:rPr>
          <w:rFonts w:ascii="Times New Roman" w:hAnsi="Times New Roman"/>
          <w:i/>
          <w:szCs w:val="24"/>
        </w:rPr>
        <w:t>M. mirus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Mperu, </w:t>
      </w:r>
      <w:r>
        <w:rPr>
          <w:rFonts w:ascii="Times New Roman" w:hAnsi="Times New Roman"/>
          <w:i/>
          <w:szCs w:val="24"/>
        </w:rPr>
        <w:t>M. peruvianus</w:t>
      </w:r>
      <w:r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Mpi, </w:t>
      </w:r>
      <w:r>
        <w:rPr>
          <w:rFonts w:ascii="Times New Roman" w:hAnsi="Times New Roman"/>
          <w:i/>
          <w:szCs w:val="24"/>
        </w:rPr>
        <w:t>M. perrini</w:t>
      </w:r>
      <w:r>
        <w:rPr>
          <w:rFonts w:ascii="Times New Roman" w:hAnsi="Times New Roman"/>
          <w:szCs w:val="24"/>
        </w:rPr>
        <w:t xml:space="preserve">; Mst, </w:t>
      </w:r>
      <w:r>
        <w:rPr>
          <w:rFonts w:ascii="Times New Roman" w:hAnsi="Times New Roman"/>
          <w:i/>
          <w:szCs w:val="24"/>
        </w:rPr>
        <w:t>M. stejnegeri</w:t>
      </w:r>
      <w:r>
        <w:rPr>
          <w:rFonts w:ascii="Times New Roman" w:hAnsi="Times New Roman"/>
          <w:szCs w:val="24"/>
        </w:rPr>
        <w:t xml:space="preserve">; Mtr, </w:t>
      </w:r>
      <w:r>
        <w:rPr>
          <w:rFonts w:ascii="Times New Roman" w:hAnsi="Times New Roman"/>
          <w:i/>
          <w:szCs w:val="24"/>
        </w:rPr>
        <w:t>M. traversii.</w:t>
      </w:r>
    </w:p>
    <w:p w14:paraId="629C3995" w14:textId="77777777" w:rsidR="000232D1" w:rsidRDefault="000232D1" w:rsidP="000232D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1E59EAEA" w14:textId="3E1A530D" w:rsidR="000232D1" w:rsidRDefault="00307474" w:rsidP="000232D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(B)</w:t>
      </w:r>
      <w:r w:rsidR="000232D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CYB</w:t>
      </w:r>
    </w:p>
    <w:p w14:paraId="7A95C80E" w14:textId="77777777" w:rsidR="000232D1" w:rsidRDefault="000232D1" w:rsidP="000232D1">
      <w:pPr>
        <w:rPr>
          <w:rFonts w:ascii="Times New Roman" w:hAnsi="Times New Roman"/>
          <w:szCs w:val="24"/>
        </w:rPr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856"/>
        <w:gridCol w:w="944"/>
        <w:gridCol w:w="944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  <w:gridCol w:w="814"/>
      </w:tblGrid>
      <w:tr w:rsidR="000232D1" w:rsidRPr="00CE1C0E" w14:paraId="384FF7C5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B200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1A00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Mhot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4702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Mgin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529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Mbi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931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Mbow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BA4D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Mca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F95C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Mde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1228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Meu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298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Mgr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2DD8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Mhe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6F9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Mlay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9DA4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Mmi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6BB8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Mpi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490D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Mperu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6D4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Mst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B852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Mtr</w:t>
            </w:r>
          </w:p>
        </w:tc>
      </w:tr>
      <w:tr w:rsidR="000232D1" w:rsidRPr="00CE1C0E" w14:paraId="357D5B59" w14:textId="77777777" w:rsidTr="002A7EA4">
        <w:trPr>
          <w:trHeight w:val="320"/>
        </w:trPr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08CB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Mhot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57D8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C4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1.790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FD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6BC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C8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6F5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5FC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DB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A0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4BD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1.890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36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1.330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A2B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2.310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E89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2.330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1C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2.220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CF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2.310</w:t>
            </w:r>
          </w:p>
        </w:tc>
      </w:tr>
      <w:tr w:rsidR="000232D1" w:rsidRPr="00CE1C0E" w14:paraId="5EB3BB10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30B6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Mgin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14:paraId="4527859E" w14:textId="77777777" w:rsidR="000232D1" w:rsidRPr="00694556" w:rsidRDefault="000232D1" w:rsidP="002A7EA4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94556">
              <w:rPr>
                <w:rFonts w:ascii="Times New Roman" w:hAnsi="Times New Roman"/>
                <w:b/>
                <w:szCs w:val="24"/>
              </w:rPr>
              <w:t>8.24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D87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605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2.420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376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2.450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4FC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2.370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5C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71BA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A0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759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B53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D2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BEE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C2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6EA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2.020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CD2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2.590</w:t>
            </w:r>
          </w:p>
        </w:tc>
      </w:tr>
      <w:tr w:rsidR="000232D1" w:rsidRPr="00CE1C0E" w14:paraId="7E74321A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4C53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Mbi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DB2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45B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13.86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AD29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C2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89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83B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7A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2.480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7B6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2.400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07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A0C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02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1.650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C0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2.610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5C8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48D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1.940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108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2.040</w:t>
            </w:r>
          </w:p>
        </w:tc>
      </w:tr>
      <w:tr w:rsidR="000232D1" w:rsidRPr="00CE1C0E" w14:paraId="15C74FDA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F858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Mbow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2D3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C03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13.43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CAC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12.13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3B76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11C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F7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CC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EA9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2.370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12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2.550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E4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2B7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1.830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7BDA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2.610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B3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2.580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DE3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2.350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DD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2.480</w:t>
            </w:r>
          </w:p>
        </w:tc>
      </w:tr>
      <w:tr w:rsidR="000232D1" w:rsidRPr="00CE1C0E" w14:paraId="37DDCD73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3A8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Mca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61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AEA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249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11.22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14:paraId="4D47D8AE" w14:textId="77777777" w:rsidR="000232D1" w:rsidRPr="00694556" w:rsidRDefault="000232D1" w:rsidP="002A7EA4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94556">
              <w:rPr>
                <w:rFonts w:ascii="Times New Roman" w:hAnsi="Times New Roman"/>
                <w:b/>
                <w:szCs w:val="24"/>
              </w:rPr>
              <w:t>11.77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5AC9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A71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1.970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D21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11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7C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3FD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1.860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CD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BC3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989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5EA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2.070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9C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2.020</w:t>
            </w:r>
          </w:p>
        </w:tc>
      </w:tr>
      <w:tr w:rsidR="000232D1" w:rsidRPr="00CE1C0E" w14:paraId="26A7C0E6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8EEA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Mde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948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D47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59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9.94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8D0A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AC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10.58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A67F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2D6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9FE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1.680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9E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D49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754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1.740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4B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24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56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2.010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BC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2.400</w:t>
            </w:r>
          </w:p>
        </w:tc>
      </w:tr>
      <w:tr w:rsidR="000232D1" w:rsidRPr="00CE1C0E" w14:paraId="3B79E4ED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00D7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Meu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DDF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8.87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C5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9.97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3DC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389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793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11.49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90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11.58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5D8E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F58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62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2.350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4D4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5B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1.850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0F4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B61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93C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2.210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40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2.270</w:t>
            </w:r>
          </w:p>
        </w:tc>
      </w:tr>
      <w:tr w:rsidR="000232D1" w:rsidRPr="00CE1C0E" w14:paraId="06727120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2426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Mgr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ADA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66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11.72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100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12.37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B79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12.48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C34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10.48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1C7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E39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10.15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C479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FF8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559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8A9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1.830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64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80D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1.810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900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1.920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2C0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2.430</w:t>
            </w:r>
          </w:p>
        </w:tc>
      </w:tr>
      <w:tr w:rsidR="000232D1" w:rsidRPr="00CE1C0E" w14:paraId="46071087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4E8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Mhe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9F8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09F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F46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64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13.78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4A7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76B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5ED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045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378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363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F1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EDFA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3F0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2.520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B3A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2.270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EBC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2.130</w:t>
            </w:r>
          </w:p>
        </w:tc>
      </w:tr>
      <w:tr w:rsidR="000232D1" w:rsidRPr="00CE1C0E" w14:paraId="6D733BAE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FB7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Mlay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2CB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9.49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91D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A60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12.62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83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95E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8.82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811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10.41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C50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10.72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01B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10.78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C75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9.87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3A7B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422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1.420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6DD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2.280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EBD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27AA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2.470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842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2.280</w:t>
            </w:r>
          </w:p>
        </w:tc>
      </w:tr>
      <w:tr w:rsidR="000232D1" w:rsidRPr="00CE1C0E" w14:paraId="0BC221AF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3E9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Mmi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BA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5.54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59D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9.76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257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7.21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FAD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8.65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AA9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10.32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D5B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8.31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14:paraId="0BAFBC1C" w14:textId="77777777" w:rsidR="000232D1" w:rsidRPr="00694556" w:rsidRDefault="000232D1" w:rsidP="002A7EA4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94556">
              <w:rPr>
                <w:rFonts w:ascii="Times New Roman" w:hAnsi="Times New Roman"/>
                <w:b/>
                <w:szCs w:val="24"/>
              </w:rPr>
              <w:t>8.68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8C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9.04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4E3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9.83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471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5.53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EBEA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5BA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2.120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FCB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F3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1.920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51A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1.990</w:t>
            </w:r>
          </w:p>
        </w:tc>
      </w:tr>
      <w:tr w:rsidR="000232D1" w:rsidRPr="00CE1C0E" w14:paraId="2E11DC04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E2A2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Mpi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333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6E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10.88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F1E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15.54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149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16.13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02F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E8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11.15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30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12.58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6DC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10.17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052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F8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13.28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146A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11.61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CD4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0E1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2.240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6E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2.080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BC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2.720</w:t>
            </w:r>
          </w:p>
        </w:tc>
      </w:tr>
      <w:tr w:rsidR="000232D1" w:rsidRPr="00CE1C0E" w14:paraId="72567EB8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ACB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Mperu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19A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EC7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A3B6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11.69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817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14.58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9D7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11.91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FBF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10.43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CD4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10.04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421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8.87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44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14.13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53F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11.40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18F4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10.01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14:paraId="41020389" w14:textId="77777777" w:rsidR="000232D1" w:rsidRPr="00694556" w:rsidRDefault="000232D1" w:rsidP="002A7EA4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94556">
              <w:rPr>
                <w:rFonts w:ascii="Times New Roman" w:hAnsi="Times New Roman"/>
                <w:b/>
                <w:szCs w:val="24"/>
              </w:rPr>
              <w:t>11.68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6FC5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999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9C4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2.630</w:t>
            </w:r>
          </w:p>
        </w:tc>
      </w:tr>
      <w:tr w:rsidR="000232D1" w:rsidRPr="00CE1C0E" w14:paraId="0AEE6545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483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Mst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68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12.80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D3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10.49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CB0A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9.76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0C7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12.77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C05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10.76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B3B3B3"/>
            <w:noWrap/>
            <w:vAlign w:val="bottom"/>
            <w:hideMark/>
          </w:tcPr>
          <w:p w14:paraId="644AEA5F" w14:textId="77777777" w:rsidR="000232D1" w:rsidRPr="00694556" w:rsidRDefault="000232D1" w:rsidP="002A7EA4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94556">
              <w:rPr>
                <w:rFonts w:ascii="Times New Roman" w:hAnsi="Times New Roman"/>
                <w:b/>
                <w:szCs w:val="24"/>
              </w:rPr>
              <w:t>10.39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48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11.24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5BE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9.60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A46D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12.45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D199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13.64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8EB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10.10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DD2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11.18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C31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10.89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DF3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68E1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2.130</w:t>
            </w:r>
          </w:p>
        </w:tc>
      </w:tr>
      <w:tr w:rsidR="000232D1" w:rsidRPr="00CE1C0E" w14:paraId="68051CAE" w14:textId="77777777" w:rsidTr="002A7EA4">
        <w:trPr>
          <w:trHeight w:val="320"/>
        </w:trPr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C042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Mtr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FAD0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7B33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C19F5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CC25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6FF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069E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45DF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14C4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76E6C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3F508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1EE7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6C7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6.60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13E0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A56A2" w14:textId="77777777" w:rsidR="000232D1" w:rsidRPr="00CE1C0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CE1C0E">
              <w:rPr>
                <w:rFonts w:ascii="Times New Roman" w:hAnsi="Times New Roman"/>
                <w:szCs w:val="24"/>
              </w:rPr>
              <w:t>11.41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A7205" w14:textId="77777777" w:rsidR="000232D1" w:rsidRPr="00CE1C0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72A2A83" w14:textId="77777777" w:rsidR="000232D1" w:rsidRDefault="000232D1" w:rsidP="000232D1">
      <w:pPr>
        <w:rPr>
          <w:rFonts w:ascii="Times New Roman" w:hAnsi="Times New Roman"/>
          <w:szCs w:val="24"/>
        </w:rPr>
      </w:pPr>
    </w:p>
    <w:p w14:paraId="17AD9B44" w14:textId="77777777" w:rsidR="000232D1" w:rsidRDefault="000232D1" w:rsidP="000232D1">
      <w:pPr>
        <w:rPr>
          <w:rFonts w:ascii="Times New Roman" w:hAnsi="Times New Roman"/>
          <w:szCs w:val="24"/>
        </w:rPr>
      </w:pPr>
    </w:p>
    <w:p w14:paraId="7A2A319A" w14:textId="77777777" w:rsidR="000232D1" w:rsidRDefault="000232D1" w:rsidP="000232D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FBDE019" w14:textId="7E69DB98" w:rsidR="000232D1" w:rsidRDefault="00307474" w:rsidP="00247540">
      <w:pPr>
        <w:tabs>
          <w:tab w:val="left" w:pos="20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(C) COXI</w:t>
      </w:r>
    </w:p>
    <w:p w14:paraId="724B025C" w14:textId="77777777" w:rsidR="000232D1" w:rsidRPr="000464EE" w:rsidRDefault="000232D1" w:rsidP="000232D1">
      <w:pPr>
        <w:rPr>
          <w:rFonts w:ascii="Times New Roman" w:hAnsi="Times New Roman"/>
          <w:szCs w:val="24"/>
        </w:rPr>
      </w:pPr>
    </w:p>
    <w:tbl>
      <w:tblPr>
        <w:tblW w:w="5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009"/>
        <w:gridCol w:w="1010"/>
        <w:gridCol w:w="1011"/>
        <w:gridCol w:w="870"/>
        <w:gridCol w:w="871"/>
      </w:tblGrid>
      <w:tr w:rsidR="000232D1" w:rsidRPr="000464EE" w14:paraId="7EE4F2F7" w14:textId="77777777" w:rsidTr="002A7EA4">
        <w:trPr>
          <w:trHeight w:val="32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6771C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5866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Mhot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FF1C1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Mgin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A7BDE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Meu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EA5C6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Mmi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A8AA0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Mde</w:t>
            </w:r>
          </w:p>
        </w:tc>
      </w:tr>
      <w:tr w:rsidR="000232D1" w:rsidRPr="000464EE" w14:paraId="39BF7E73" w14:textId="77777777" w:rsidTr="002A7EA4">
        <w:trPr>
          <w:trHeight w:val="32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B94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Mhot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7B55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390D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0.760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B60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1.050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3AE6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0.830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45CD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1.040</w:t>
            </w:r>
          </w:p>
        </w:tc>
      </w:tr>
      <w:tr w:rsidR="000232D1" w:rsidRPr="000464EE" w14:paraId="64721B0D" w14:textId="77777777" w:rsidTr="002A7EA4">
        <w:trPr>
          <w:trHeight w:val="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55E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Mgin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noWrap/>
            <w:vAlign w:val="bottom"/>
            <w:hideMark/>
          </w:tcPr>
          <w:p w14:paraId="223A547B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464EE">
              <w:rPr>
                <w:rFonts w:ascii="Times New Roman" w:hAnsi="Times New Roman"/>
                <w:b/>
                <w:szCs w:val="24"/>
              </w:rPr>
              <w:t>5.52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868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0078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0.930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865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0.950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AB80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1.040</w:t>
            </w:r>
          </w:p>
        </w:tc>
      </w:tr>
      <w:tr w:rsidR="000232D1" w:rsidRPr="000464EE" w14:paraId="55E67927" w14:textId="77777777" w:rsidTr="002A7EA4">
        <w:trPr>
          <w:trHeight w:val="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9B7E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Meu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D51D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9.36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970B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8.03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7537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67E5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0.900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66A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1.100</w:t>
            </w:r>
          </w:p>
        </w:tc>
      </w:tr>
      <w:tr w:rsidR="000232D1" w:rsidRPr="000464EE" w14:paraId="18DC10ED" w14:textId="77777777" w:rsidTr="002A7EA4">
        <w:trPr>
          <w:trHeight w:val="320"/>
        </w:trPr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B34D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Mmi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3431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7.59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D83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9.06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B3B3B3"/>
            <w:noWrap/>
            <w:vAlign w:val="bottom"/>
            <w:hideMark/>
          </w:tcPr>
          <w:p w14:paraId="60FD6FE4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464EE">
              <w:rPr>
                <w:rFonts w:ascii="Times New Roman" w:hAnsi="Times New Roman"/>
                <w:b/>
                <w:szCs w:val="24"/>
              </w:rPr>
              <w:t>7.76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6DD8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684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0.920</w:t>
            </w:r>
          </w:p>
        </w:tc>
      </w:tr>
      <w:tr w:rsidR="000232D1" w:rsidRPr="000464EE" w14:paraId="604BDBA1" w14:textId="77777777" w:rsidTr="002A7EA4">
        <w:trPr>
          <w:trHeight w:val="32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05B3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Mde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18750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9.58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0AF06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9.34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6467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9.95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39A90" w14:textId="77777777" w:rsidR="000232D1" w:rsidRPr="000464EE" w:rsidRDefault="000232D1" w:rsidP="002A7EA4">
            <w:pPr>
              <w:jc w:val="right"/>
              <w:rPr>
                <w:rFonts w:ascii="Times New Roman" w:hAnsi="Times New Roman"/>
                <w:szCs w:val="24"/>
              </w:rPr>
            </w:pPr>
            <w:r w:rsidRPr="000464EE">
              <w:rPr>
                <w:rFonts w:ascii="Times New Roman" w:hAnsi="Times New Roman"/>
                <w:szCs w:val="24"/>
              </w:rPr>
              <w:t>8.45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434F" w14:textId="77777777" w:rsidR="000232D1" w:rsidRPr="000464EE" w:rsidRDefault="000232D1" w:rsidP="002A7EA4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2746C00" w14:textId="4AB52457" w:rsidR="000232D1" w:rsidRDefault="000232D1">
      <w:pPr>
        <w:spacing w:after="200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br w:type="page"/>
      </w:r>
    </w:p>
    <w:p w14:paraId="6BBFAFF3" w14:textId="77777777" w:rsidR="000232D1" w:rsidRDefault="000232D1" w:rsidP="0025423E">
      <w:pPr>
        <w:spacing w:line="480" w:lineRule="auto"/>
        <w:rPr>
          <w:rFonts w:ascii="Times New Roman" w:hAnsi="Times New Roman"/>
          <w:i/>
          <w:szCs w:val="24"/>
          <w:u w:val="single"/>
        </w:rPr>
        <w:sectPr w:rsidR="000232D1" w:rsidSect="000232D1">
          <w:pgSz w:w="16840" w:h="11901" w:orient="landscape"/>
          <w:pgMar w:top="1134" w:right="1134" w:bottom="1134" w:left="1134" w:header="720" w:footer="720" w:gutter="0"/>
          <w:cols w:space="708"/>
          <w:noEndnote/>
        </w:sectPr>
      </w:pPr>
    </w:p>
    <w:p w14:paraId="5D203B49" w14:textId="676012D7" w:rsidR="0025423E" w:rsidRPr="00E92F00" w:rsidRDefault="00D955D0" w:rsidP="0025423E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  <w:u w:val="single"/>
        </w:rPr>
        <w:lastRenderedPageBreak/>
        <w:t xml:space="preserve">Supplementary Table </w:t>
      </w:r>
      <w:r w:rsidR="000232D1">
        <w:rPr>
          <w:rFonts w:ascii="Times New Roman" w:hAnsi="Times New Roman"/>
          <w:i/>
          <w:szCs w:val="24"/>
          <w:u w:val="single"/>
        </w:rPr>
        <w:t>3</w:t>
      </w:r>
      <w:r w:rsidR="0025423E" w:rsidRPr="00E92F00">
        <w:rPr>
          <w:rFonts w:ascii="Times New Roman" w:hAnsi="Times New Roman"/>
          <w:szCs w:val="24"/>
        </w:rPr>
        <w:t xml:space="preserve">. Y-chromosome intron, DBY7. Variable sites over 241 bp. </w:t>
      </w:r>
      <w:r w:rsidR="0025423E">
        <w:rPr>
          <w:rFonts w:ascii="Times New Roman" w:hAnsi="Times New Roman"/>
          <w:szCs w:val="24"/>
        </w:rPr>
        <w:t xml:space="preserve">The diagnostic nucleotide substitutions that distinguish </w:t>
      </w:r>
      <w:r w:rsidR="0025423E">
        <w:rPr>
          <w:rFonts w:ascii="Times New Roman" w:hAnsi="Times New Roman"/>
          <w:i/>
          <w:szCs w:val="24"/>
        </w:rPr>
        <w:t xml:space="preserve">M. ginkgodens </w:t>
      </w:r>
      <w:r w:rsidR="0025423E">
        <w:rPr>
          <w:rFonts w:ascii="Times New Roman" w:hAnsi="Times New Roman"/>
          <w:szCs w:val="24"/>
        </w:rPr>
        <w:t xml:space="preserve">and </w:t>
      </w:r>
      <w:r w:rsidR="0025423E">
        <w:rPr>
          <w:rFonts w:ascii="Times New Roman" w:hAnsi="Times New Roman"/>
          <w:i/>
          <w:szCs w:val="24"/>
        </w:rPr>
        <w:t xml:space="preserve">M. hotaula </w:t>
      </w:r>
      <w:r w:rsidR="0025423E">
        <w:rPr>
          <w:rFonts w:ascii="Times New Roman" w:hAnsi="Times New Roman"/>
          <w:szCs w:val="24"/>
        </w:rPr>
        <w:t xml:space="preserve">from each another, and from the other </w:t>
      </w:r>
      <w:r w:rsidR="0025423E">
        <w:rPr>
          <w:rFonts w:ascii="Times New Roman" w:hAnsi="Times New Roman"/>
          <w:i/>
          <w:szCs w:val="24"/>
        </w:rPr>
        <w:t xml:space="preserve">Mesoplodon </w:t>
      </w:r>
      <w:r w:rsidR="0025423E">
        <w:rPr>
          <w:rFonts w:ascii="Times New Roman" w:hAnsi="Times New Roman"/>
          <w:szCs w:val="24"/>
        </w:rPr>
        <w:t xml:space="preserve">species sampled are highlighted in gray. </w:t>
      </w:r>
    </w:p>
    <w:tbl>
      <w:tblPr>
        <w:tblW w:w="710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700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  <w:gridCol w:w="337"/>
        <w:gridCol w:w="338"/>
        <w:gridCol w:w="338"/>
        <w:gridCol w:w="338"/>
      </w:tblGrid>
      <w:tr w:rsidR="0025423E" w:rsidRPr="00E92F00" w14:paraId="2A2E0917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F3683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Species</w:t>
            </w:r>
            <w:r w:rsidRPr="00E92F00">
              <w:rPr>
                <w:rFonts w:ascii="Times New Roman" w:hAnsi="Times New Roman"/>
                <w:szCs w:val="24"/>
                <w:vertAlign w:val="superscript"/>
                <w:lang w:val="en-US"/>
              </w:rPr>
              <w:t>a</w:t>
            </w:r>
            <w:r>
              <w:rPr>
                <w:rFonts w:ascii="Times New Roman" w:hAnsi="Times New Roman"/>
                <w:szCs w:val="24"/>
                <w:vertAlign w:val="superscript"/>
                <w:lang w:val="en-US"/>
              </w:rPr>
              <w:t>, b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B150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1CA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53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4952B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62EC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B0D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67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4BC4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8E4A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8208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123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4905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124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152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125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591A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146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2711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156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85D2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189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9D7E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191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C06F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192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31F8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203</w:t>
            </w:r>
          </w:p>
        </w:tc>
      </w:tr>
      <w:tr w:rsidR="0025423E" w:rsidRPr="00E92F00" w14:paraId="38716B27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F78EB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bowdoini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EA6B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28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9FE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62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56A9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7A41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EA97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94E3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89F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7F8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320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321DDB7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ECA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6789CE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584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17A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</w:tr>
      <w:tr w:rsidR="0025423E" w:rsidRPr="00E92F00" w14:paraId="69C2A601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97AC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carlhubbsi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9FE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1C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2628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BC93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FE7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4A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5B20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BF99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9B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EE22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E41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EB616F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5FB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3C11DDA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1438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7A50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0A7C8A5C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7517F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layardii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E6CD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8B0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9EB5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6CB0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155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F10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AB97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A157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5A32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03EB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09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89DC7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D3BC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5EBA199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5158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74A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269C1E2D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4A437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stejnegeri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CC60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7BB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4447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44DA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4864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0B7A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25D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7EC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3109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0EDF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E68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0619EC7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14A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7FEE7A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FA1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55BB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5E605FC4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E5BA5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grayi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EA4B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260F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EC51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ACEC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8B9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5F3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02DE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DE1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1D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04FB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A37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7A0F8AC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35F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7D61A6A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67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86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6D263705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6C748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perrini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7F04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5C1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F7E3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A720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532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EC7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451C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1F50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17D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034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1478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60201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4389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1AFB521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265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D781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5966914F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9B19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hectori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FF7A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BF5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49E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157A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961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2B43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851A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A1C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EE6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34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A84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3267FA4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A002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6E51AD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37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A77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795FF1D2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165A1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europaeus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4BAD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08C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7B53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0E3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1F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5B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G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636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FA6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B346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331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449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55BA132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1DB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7466E5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B5C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F9FB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115EEE62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CCEF29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mirus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FFEB1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E97F5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C6B466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038E3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74843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010F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9779F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2E04D0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B9FD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FD3B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5B1BA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C40CAA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AA711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1C1105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DA29E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74514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05FBF5E7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BD410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hotaula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0E9A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40AE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3326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1AE9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4163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5F1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2C7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41D2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1F0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9642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BABC" w14:textId="77777777" w:rsidR="0025423E" w:rsidRPr="0025423E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outline/>
                <w:color w:val="000000"/>
                <w:szCs w:val="24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82C948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B4E98" w14:textId="77777777" w:rsidR="0025423E" w:rsidRPr="0025423E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outline/>
                <w:color w:val="000000"/>
                <w:szCs w:val="24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5112FC9A" w14:textId="77777777" w:rsidR="0025423E" w:rsidRPr="0025423E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outline/>
                <w:color w:val="000000"/>
                <w:szCs w:val="24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1828D" w14:textId="77777777" w:rsidR="0025423E" w:rsidRPr="0025423E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outline/>
                <w:color w:val="000000"/>
                <w:szCs w:val="24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368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</w:tr>
      <w:tr w:rsidR="0025423E" w:rsidRPr="00E92F00" w14:paraId="415D4FEE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4C67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ginkgodens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C8B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B7E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AF5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FFA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F84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2B3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DB76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140D5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10C7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DA7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1D3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0058798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A73F3" w14:textId="77777777" w:rsidR="0025423E" w:rsidRPr="0025423E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outline/>
                <w:color w:val="000000"/>
                <w:szCs w:val="24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267F178F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T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887C" w14:textId="77777777" w:rsidR="0025423E" w:rsidRPr="0025423E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outline/>
                <w:color w:val="000000"/>
                <w:szCs w:val="24"/>
                <w:lang w:val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BFE7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C</w:t>
            </w:r>
          </w:p>
        </w:tc>
      </w:tr>
      <w:tr w:rsidR="0025423E" w:rsidRPr="00E92F00" w14:paraId="64F7D882" w14:textId="77777777" w:rsidTr="00EB10F5">
        <w:trPr>
          <w:trHeight w:val="40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0223F" w14:textId="77777777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bidens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E9AF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C960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56F2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508F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52273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77D41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CFA8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41E0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0DEAB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AFDB9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44D24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9703AF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3DEBD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50D4E8E7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7C3A8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9C06C" w14:textId="77777777" w:rsidR="0025423E" w:rsidRPr="00E92F00" w:rsidRDefault="0025423E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</w:tr>
      <w:tr w:rsidR="0025423E" w:rsidRPr="00E92F00" w14:paraId="09D36A3A" w14:textId="77777777" w:rsidTr="00EB10F5">
        <w:trPr>
          <w:trHeight w:val="400"/>
        </w:trPr>
        <w:tc>
          <w:tcPr>
            <w:tcW w:w="71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D4F0" w14:textId="77777777" w:rsidR="0025423E" w:rsidRDefault="0025423E" w:rsidP="00EB10F5">
            <w:pPr>
              <w:spacing w:line="48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vertAlign w:val="superscript"/>
                <w:lang w:val="en-US"/>
              </w:rPr>
              <w:t>a</w:t>
            </w: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Missing </w:t>
            </w: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densirostri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 xml:space="preserve">s, </w:t>
            </w: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 xml:space="preserve">M. peruvianus, 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and </w:t>
            </w:r>
            <w:r w:rsidRPr="00E92F00">
              <w:rPr>
                <w:rFonts w:ascii="Times New Roman" w:hAnsi="Times New Roman"/>
                <w:i/>
                <w:szCs w:val="24"/>
                <w:lang w:val="en-US"/>
              </w:rPr>
              <w:t>M. traversii.</w:t>
            </w:r>
          </w:p>
          <w:p w14:paraId="2CAAA945" w14:textId="08CBE00E" w:rsidR="0025423E" w:rsidRPr="00E92F00" w:rsidRDefault="0025423E" w:rsidP="00EB10F5">
            <w:pPr>
              <w:spacing w:line="480" w:lineRule="auto"/>
              <w:rPr>
                <w:rFonts w:ascii="Times New Roman" w:hAnsi="Times New Roman"/>
                <w:szCs w:val="24"/>
              </w:rPr>
            </w:pPr>
            <w:r w:rsidRPr="008D5376">
              <w:rPr>
                <w:rFonts w:ascii="Times New Roman" w:hAnsi="Times New Roman"/>
                <w:szCs w:val="24"/>
                <w:vertAlign w:val="superscript"/>
                <w:lang w:val="en-US"/>
              </w:rPr>
              <w:t>b</w:t>
            </w:r>
            <w:r w:rsidR="00371E31">
              <w:rPr>
                <w:rFonts w:ascii="Times New Roman" w:hAnsi="Times New Roman"/>
                <w:szCs w:val="24"/>
              </w:rPr>
              <w:t xml:space="preserve">GenBank Accession No’s: </w:t>
            </w:r>
            <w:r w:rsidRPr="00A42FDC">
              <w:rPr>
                <w:rFonts w:ascii="Times New Roman" w:hAnsi="Times New Roman"/>
                <w:szCs w:val="24"/>
              </w:rPr>
              <w:t>KF027328</w:t>
            </w:r>
            <w:r w:rsidR="00371E31">
              <w:rPr>
                <w:rFonts w:ascii="Times New Roman" w:hAnsi="Times New Roman"/>
                <w:szCs w:val="24"/>
              </w:rPr>
              <w:t>-</w:t>
            </w:r>
            <w:r w:rsidRPr="00A42FDC">
              <w:rPr>
                <w:rFonts w:ascii="Times New Roman" w:hAnsi="Times New Roman"/>
                <w:szCs w:val="24"/>
              </w:rPr>
              <w:t>KF027337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14:paraId="2A2C8ABE" w14:textId="77777777" w:rsidR="0025423E" w:rsidRPr="008D5376" w:rsidRDefault="0025423E" w:rsidP="00EB10F5">
            <w:pPr>
              <w:spacing w:line="480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14:paraId="0E9EE653" w14:textId="77777777" w:rsidR="007A3264" w:rsidRDefault="007A3264"/>
    <w:p w14:paraId="00F6BAEC" w14:textId="77777777" w:rsidR="00D955D0" w:rsidRDefault="00D955D0">
      <w:pPr>
        <w:sectPr w:rsidR="00D955D0" w:rsidSect="000232D1">
          <w:pgSz w:w="11901" w:h="16840"/>
          <w:pgMar w:top="1134" w:right="1134" w:bottom="1134" w:left="1134" w:header="720" w:footer="720" w:gutter="0"/>
          <w:cols w:space="708"/>
          <w:noEndnote/>
        </w:sectPr>
      </w:pPr>
    </w:p>
    <w:p w14:paraId="146DAF20" w14:textId="7C943679" w:rsidR="00D955D0" w:rsidRPr="00932905" w:rsidRDefault="002C7A4C" w:rsidP="00D955D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  <w:u w:val="single"/>
        </w:rPr>
        <w:lastRenderedPageBreak/>
        <w:t>Supplementary Table 4</w:t>
      </w:r>
      <w:r w:rsidR="00D955D0">
        <w:rPr>
          <w:rFonts w:ascii="Times New Roman" w:hAnsi="Times New Roman"/>
          <w:i/>
          <w:szCs w:val="24"/>
          <w:u w:val="single"/>
        </w:rPr>
        <w:t>A.</w:t>
      </w:r>
      <w:r w:rsidR="00D955D0">
        <w:rPr>
          <w:rFonts w:ascii="Times New Roman" w:hAnsi="Times New Roman"/>
          <w:szCs w:val="24"/>
        </w:rPr>
        <w:t xml:space="preserve"> </w:t>
      </w:r>
      <w:r w:rsidR="00D955D0" w:rsidRPr="00E92F00">
        <w:rPr>
          <w:rFonts w:ascii="Times New Roman" w:hAnsi="Times New Roman"/>
          <w:szCs w:val="24"/>
        </w:rPr>
        <w:t xml:space="preserve">Cranial measurements for </w:t>
      </w:r>
      <w:r w:rsidR="00D955D0" w:rsidRPr="00E92F00">
        <w:rPr>
          <w:rFonts w:ascii="Times New Roman" w:hAnsi="Times New Roman"/>
          <w:i/>
          <w:szCs w:val="24"/>
        </w:rPr>
        <w:t>Mesoplodon hotaul</w:t>
      </w:r>
      <w:r w:rsidR="00D955D0">
        <w:rPr>
          <w:rFonts w:ascii="Times New Roman" w:hAnsi="Times New Roman"/>
          <w:i/>
          <w:szCs w:val="24"/>
        </w:rPr>
        <w:t>a.</w:t>
      </w:r>
      <w:r w:rsidR="00D955D0">
        <w:rPr>
          <w:rFonts w:ascii="Times New Roman" w:hAnsi="Times New Roman"/>
          <w:szCs w:val="24"/>
        </w:rPr>
        <w:t xml:space="preserve"> Measurements (in mm) are taken on the right hand side (R) where possible,</w:t>
      </w:r>
      <w:r w:rsidR="00D955D0" w:rsidRPr="00E92F00">
        <w:rPr>
          <w:rFonts w:ascii="Times New Roman" w:hAnsi="Times New Roman"/>
          <w:szCs w:val="24"/>
        </w:rPr>
        <w:t xml:space="preserve"> follow</w:t>
      </w:r>
      <w:r w:rsidR="00D955D0">
        <w:rPr>
          <w:rFonts w:ascii="Times New Roman" w:hAnsi="Times New Roman"/>
          <w:szCs w:val="24"/>
        </w:rPr>
        <w:t>ing</w:t>
      </w:r>
      <w:r w:rsidR="00D955D0" w:rsidRPr="00E92F00">
        <w:rPr>
          <w:rFonts w:ascii="Times New Roman" w:hAnsi="Times New Roman"/>
          <w:szCs w:val="24"/>
        </w:rPr>
        <w:t xml:space="preserve"> Moore (1963). Where two measurements are given, R, then L. </w:t>
      </w:r>
      <w:r w:rsidR="00D955D0" w:rsidRPr="008D5376">
        <w:rPr>
          <w:rFonts w:ascii="Times New Roman" w:hAnsi="Times New Roman"/>
          <w:szCs w:val="24"/>
        </w:rPr>
        <w:t>E, estimated length.</w:t>
      </w:r>
      <w:r w:rsidR="00D955D0" w:rsidRPr="008D5376">
        <w:rPr>
          <w:rFonts w:ascii="Times New Roman" w:hAnsi="Times New Roman"/>
          <w:color w:val="FF0000"/>
          <w:szCs w:val="24"/>
        </w:rPr>
        <w:t xml:space="preserve"> </w:t>
      </w:r>
      <w:r w:rsidR="00D955D0" w:rsidRPr="008D5376">
        <w:rPr>
          <w:rFonts w:ascii="Times New Roman" w:hAnsi="Times New Roman"/>
          <w:szCs w:val="24"/>
        </w:rPr>
        <w:t>See</w:t>
      </w:r>
      <w:r w:rsidR="00D955D0">
        <w:rPr>
          <w:rFonts w:ascii="Times New Roman" w:hAnsi="Times New Roman"/>
          <w:szCs w:val="24"/>
        </w:rPr>
        <w:t xml:space="preserve"> </w:t>
      </w:r>
      <w:r w:rsidR="00D955D0">
        <w:rPr>
          <w:rFonts w:ascii="Times New Roman" w:hAnsi="Times New Roman"/>
          <w:i/>
          <w:szCs w:val="24"/>
        </w:rPr>
        <w:t>Supplementary Table 3B</w:t>
      </w:r>
      <w:r w:rsidR="00D955D0">
        <w:rPr>
          <w:rFonts w:ascii="Times New Roman" w:hAnsi="Times New Roman"/>
          <w:szCs w:val="24"/>
        </w:rPr>
        <w:t xml:space="preserve"> for definitions of measurements.</w:t>
      </w:r>
    </w:p>
    <w:tbl>
      <w:tblPr>
        <w:tblStyle w:val="TableGrid"/>
        <w:tblW w:w="13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4"/>
        <w:gridCol w:w="2476"/>
        <w:gridCol w:w="2476"/>
        <w:gridCol w:w="2760"/>
        <w:gridCol w:w="2280"/>
        <w:gridCol w:w="2280"/>
      </w:tblGrid>
      <w:tr w:rsidR="00D955D0" w:rsidRPr="00E92F00" w14:paraId="104FBDF5" w14:textId="77777777" w:rsidTr="00EB10F5">
        <w:trPr>
          <w:trHeight w:val="320"/>
        </w:trPr>
        <w:tc>
          <w:tcPr>
            <w:tcW w:w="1524" w:type="dxa"/>
            <w:tcBorders>
              <w:top w:val="single" w:sz="4" w:space="0" w:color="auto"/>
            </w:tcBorders>
            <w:noWrap/>
          </w:tcPr>
          <w:p w14:paraId="4EE42BB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226E606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3WZS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noWrap/>
          </w:tcPr>
          <w:p w14:paraId="7F74A80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USNM593418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noWrap/>
          </w:tcPr>
          <w:p w14:paraId="395E19B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USNM593414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noWrap/>
          </w:tcPr>
          <w:p w14:paraId="6A0E265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USNM593426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3BE30BF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MDV-X</w:t>
            </w:r>
          </w:p>
        </w:tc>
      </w:tr>
      <w:tr w:rsidR="00D955D0" w:rsidRPr="00E92F00" w14:paraId="681A2882" w14:textId="77777777" w:rsidTr="00EB10F5">
        <w:trPr>
          <w:trHeight w:val="320"/>
        </w:trPr>
        <w:tc>
          <w:tcPr>
            <w:tcW w:w="1524" w:type="dxa"/>
            <w:noWrap/>
          </w:tcPr>
          <w:p w14:paraId="5E3719B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</w:tcPr>
          <w:p w14:paraId="02E1BCA0" w14:textId="6E8CA726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Deraniyagala (1963a)</w:t>
            </w:r>
            <w:r w:rsidR="00D1761F">
              <w:rPr>
                <w:rFonts w:ascii="Times New Roman" w:hAnsi="Times New Roman"/>
                <w:szCs w:val="24"/>
                <w:lang w:val="en-US"/>
              </w:rPr>
              <w:t>, Anderson, this paper</w:t>
            </w:r>
          </w:p>
        </w:tc>
        <w:tc>
          <w:tcPr>
            <w:tcW w:w="2476" w:type="dxa"/>
            <w:noWrap/>
          </w:tcPr>
          <w:p w14:paraId="290DFC6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Mead, this paper</w:t>
            </w:r>
          </w:p>
        </w:tc>
        <w:tc>
          <w:tcPr>
            <w:tcW w:w="2760" w:type="dxa"/>
            <w:noWrap/>
          </w:tcPr>
          <w:p w14:paraId="1897B5D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color w:val="DD0806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Mead, this paper</w:t>
            </w:r>
          </w:p>
        </w:tc>
        <w:tc>
          <w:tcPr>
            <w:tcW w:w="2280" w:type="dxa"/>
            <w:noWrap/>
          </w:tcPr>
          <w:p w14:paraId="0F279DC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Mead, this paper</w:t>
            </w:r>
          </w:p>
        </w:tc>
        <w:tc>
          <w:tcPr>
            <w:tcW w:w="2280" w:type="dxa"/>
          </w:tcPr>
          <w:p w14:paraId="7DDB7B6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Anderson, this paper</w:t>
            </w:r>
          </w:p>
        </w:tc>
      </w:tr>
      <w:tr w:rsidR="00D955D0" w:rsidRPr="00E92F00" w14:paraId="6931AB9A" w14:textId="77777777" w:rsidTr="00EB10F5">
        <w:trPr>
          <w:trHeight w:val="320"/>
        </w:trPr>
        <w:tc>
          <w:tcPr>
            <w:tcW w:w="1524" w:type="dxa"/>
            <w:tcBorders>
              <w:bottom w:val="single" w:sz="4" w:space="0" w:color="auto"/>
            </w:tcBorders>
            <w:noWrap/>
          </w:tcPr>
          <w:p w14:paraId="4E90FA7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Measurement number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2AE4742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adult F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noWrap/>
          </w:tcPr>
          <w:p w14:paraId="1948D15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adult F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noWrap/>
          </w:tcPr>
          <w:p w14:paraId="1994A46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subadult F?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noWrap/>
          </w:tcPr>
          <w:p w14:paraId="7674693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adult M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6AF58D1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adult M</w:t>
            </w:r>
          </w:p>
        </w:tc>
      </w:tr>
      <w:tr w:rsidR="00D955D0" w:rsidRPr="00E92F00" w14:paraId="302BEC15" w14:textId="77777777" w:rsidTr="00EB10F5">
        <w:trPr>
          <w:trHeight w:val="320"/>
        </w:trPr>
        <w:tc>
          <w:tcPr>
            <w:tcW w:w="1524" w:type="dxa"/>
            <w:tcBorders>
              <w:top w:val="single" w:sz="4" w:space="0" w:color="auto"/>
            </w:tcBorders>
            <w:noWrap/>
          </w:tcPr>
          <w:p w14:paraId="3191187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2664B88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735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noWrap/>
          </w:tcPr>
          <w:p w14:paraId="010782A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680E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noWrap/>
          </w:tcPr>
          <w:p w14:paraId="182B632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615E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noWrap/>
          </w:tcPr>
          <w:p w14:paraId="5387DB5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735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1DF737F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721</w:t>
            </w:r>
          </w:p>
        </w:tc>
      </w:tr>
      <w:tr w:rsidR="00D955D0" w:rsidRPr="00E92F00" w14:paraId="51729D81" w14:textId="77777777" w:rsidTr="00EB10F5">
        <w:trPr>
          <w:trHeight w:val="320"/>
        </w:trPr>
        <w:tc>
          <w:tcPr>
            <w:tcW w:w="1524" w:type="dxa"/>
            <w:noWrap/>
          </w:tcPr>
          <w:p w14:paraId="200CAF2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2476" w:type="dxa"/>
          </w:tcPr>
          <w:p w14:paraId="21A9517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77A7800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604E</w:t>
            </w:r>
          </w:p>
        </w:tc>
        <w:tc>
          <w:tcPr>
            <w:tcW w:w="2760" w:type="dxa"/>
            <w:noWrap/>
          </w:tcPr>
          <w:p w14:paraId="6FE743B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528E</w:t>
            </w:r>
          </w:p>
        </w:tc>
        <w:tc>
          <w:tcPr>
            <w:tcW w:w="2280" w:type="dxa"/>
            <w:noWrap/>
          </w:tcPr>
          <w:p w14:paraId="161CAB2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678, 677</w:t>
            </w:r>
          </w:p>
        </w:tc>
        <w:tc>
          <w:tcPr>
            <w:tcW w:w="2280" w:type="dxa"/>
          </w:tcPr>
          <w:p w14:paraId="64DEC68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76B68B43" w14:textId="77777777" w:rsidTr="00EB10F5">
        <w:trPr>
          <w:trHeight w:val="320"/>
        </w:trPr>
        <w:tc>
          <w:tcPr>
            <w:tcW w:w="1524" w:type="dxa"/>
            <w:noWrap/>
          </w:tcPr>
          <w:p w14:paraId="351138C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2476" w:type="dxa"/>
          </w:tcPr>
          <w:p w14:paraId="70BB044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519EF7A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463E</w:t>
            </w:r>
          </w:p>
        </w:tc>
        <w:tc>
          <w:tcPr>
            <w:tcW w:w="2760" w:type="dxa"/>
            <w:noWrap/>
          </w:tcPr>
          <w:p w14:paraId="5A90550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406E</w:t>
            </w:r>
          </w:p>
        </w:tc>
        <w:tc>
          <w:tcPr>
            <w:tcW w:w="2280" w:type="dxa"/>
            <w:noWrap/>
          </w:tcPr>
          <w:p w14:paraId="6E1ADBA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521</w:t>
            </w:r>
          </w:p>
        </w:tc>
        <w:tc>
          <w:tcPr>
            <w:tcW w:w="2280" w:type="dxa"/>
          </w:tcPr>
          <w:p w14:paraId="176AC93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0507014A" w14:textId="77777777" w:rsidTr="00EB10F5">
        <w:trPr>
          <w:trHeight w:val="320"/>
        </w:trPr>
        <w:tc>
          <w:tcPr>
            <w:tcW w:w="1524" w:type="dxa"/>
            <w:noWrap/>
          </w:tcPr>
          <w:p w14:paraId="5409775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2476" w:type="dxa"/>
          </w:tcPr>
          <w:p w14:paraId="0A33EA9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04BBA69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450E</w:t>
            </w:r>
          </w:p>
        </w:tc>
        <w:tc>
          <w:tcPr>
            <w:tcW w:w="2760" w:type="dxa"/>
            <w:noWrap/>
          </w:tcPr>
          <w:p w14:paraId="2DF2620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404E</w:t>
            </w:r>
          </w:p>
        </w:tc>
        <w:tc>
          <w:tcPr>
            <w:tcW w:w="2280" w:type="dxa"/>
            <w:noWrap/>
          </w:tcPr>
          <w:p w14:paraId="46A8178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553, 550</w:t>
            </w:r>
          </w:p>
        </w:tc>
        <w:tc>
          <w:tcPr>
            <w:tcW w:w="2280" w:type="dxa"/>
          </w:tcPr>
          <w:p w14:paraId="399ADC6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489E3F6E" w14:textId="77777777" w:rsidTr="00EB10F5">
        <w:trPr>
          <w:trHeight w:val="320"/>
        </w:trPr>
        <w:tc>
          <w:tcPr>
            <w:tcW w:w="1524" w:type="dxa"/>
            <w:noWrap/>
          </w:tcPr>
          <w:p w14:paraId="78C9367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2476" w:type="dxa"/>
          </w:tcPr>
          <w:p w14:paraId="5A3C6BF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5B06EE0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516E</w:t>
            </w:r>
          </w:p>
        </w:tc>
        <w:tc>
          <w:tcPr>
            <w:tcW w:w="2760" w:type="dxa"/>
            <w:noWrap/>
          </w:tcPr>
          <w:p w14:paraId="33E6295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462E</w:t>
            </w:r>
          </w:p>
        </w:tc>
        <w:tc>
          <w:tcPr>
            <w:tcW w:w="2280" w:type="dxa"/>
            <w:noWrap/>
          </w:tcPr>
          <w:p w14:paraId="1FCD655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606</w:t>
            </w:r>
          </w:p>
        </w:tc>
        <w:tc>
          <w:tcPr>
            <w:tcW w:w="2280" w:type="dxa"/>
          </w:tcPr>
          <w:p w14:paraId="25B5C04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77094737" w14:textId="77777777" w:rsidTr="00EB10F5">
        <w:trPr>
          <w:trHeight w:val="320"/>
        </w:trPr>
        <w:tc>
          <w:tcPr>
            <w:tcW w:w="1524" w:type="dxa"/>
            <w:noWrap/>
          </w:tcPr>
          <w:p w14:paraId="79F43E6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2476" w:type="dxa"/>
          </w:tcPr>
          <w:p w14:paraId="2A0B787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151884B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620E, 612E</w:t>
            </w:r>
          </w:p>
        </w:tc>
        <w:tc>
          <w:tcPr>
            <w:tcW w:w="2760" w:type="dxa"/>
            <w:noWrap/>
          </w:tcPr>
          <w:p w14:paraId="68A7DEA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581E, _</w:t>
            </w:r>
          </w:p>
        </w:tc>
        <w:tc>
          <w:tcPr>
            <w:tcW w:w="2280" w:type="dxa"/>
            <w:noWrap/>
          </w:tcPr>
          <w:p w14:paraId="0B16ABA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695, 693</w:t>
            </w:r>
          </w:p>
        </w:tc>
        <w:tc>
          <w:tcPr>
            <w:tcW w:w="2280" w:type="dxa"/>
          </w:tcPr>
          <w:p w14:paraId="7FC300F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34E198C3" w14:textId="77777777" w:rsidTr="00EB10F5">
        <w:trPr>
          <w:trHeight w:val="320"/>
        </w:trPr>
        <w:tc>
          <w:tcPr>
            <w:tcW w:w="1524" w:type="dxa"/>
            <w:noWrap/>
          </w:tcPr>
          <w:p w14:paraId="39FE057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476" w:type="dxa"/>
          </w:tcPr>
          <w:p w14:paraId="6123684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2664A71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339E</w:t>
            </w:r>
          </w:p>
        </w:tc>
        <w:tc>
          <w:tcPr>
            <w:tcW w:w="2760" w:type="dxa"/>
            <w:noWrap/>
          </w:tcPr>
          <w:p w14:paraId="7E6BE14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323E</w:t>
            </w:r>
          </w:p>
        </w:tc>
        <w:tc>
          <w:tcPr>
            <w:tcW w:w="2280" w:type="dxa"/>
            <w:noWrap/>
          </w:tcPr>
          <w:p w14:paraId="0BADF6D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403</w:t>
            </w:r>
          </w:p>
        </w:tc>
        <w:tc>
          <w:tcPr>
            <w:tcW w:w="2280" w:type="dxa"/>
          </w:tcPr>
          <w:p w14:paraId="2BE2BFB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522B1720" w14:textId="77777777" w:rsidTr="00EB10F5">
        <w:trPr>
          <w:trHeight w:val="320"/>
        </w:trPr>
        <w:tc>
          <w:tcPr>
            <w:tcW w:w="1524" w:type="dxa"/>
            <w:noWrap/>
          </w:tcPr>
          <w:p w14:paraId="4DAE3D0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2476" w:type="dxa"/>
          </w:tcPr>
          <w:p w14:paraId="30689E6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38925D6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323</w:t>
            </w:r>
          </w:p>
        </w:tc>
        <w:tc>
          <w:tcPr>
            <w:tcW w:w="2760" w:type="dxa"/>
            <w:noWrap/>
          </w:tcPr>
          <w:p w14:paraId="62159C1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282</w:t>
            </w:r>
          </w:p>
        </w:tc>
        <w:tc>
          <w:tcPr>
            <w:tcW w:w="2280" w:type="dxa"/>
            <w:noWrap/>
          </w:tcPr>
          <w:p w14:paraId="72122B9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348</w:t>
            </w:r>
          </w:p>
        </w:tc>
        <w:tc>
          <w:tcPr>
            <w:tcW w:w="2280" w:type="dxa"/>
          </w:tcPr>
          <w:p w14:paraId="3E1F4F1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14E6233A" w14:textId="77777777" w:rsidTr="00EB10F5">
        <w:trPr>
          <w:trHeight w:val="320"/>
        </w:trPr>
        <w:tc>
          <w:tcPr>
            <w:tcW w:w="1524" w:type="dxa"/>
            <w:noWrap/>
          </w:tcPr>
          <w:p w14:paraId="5A230FA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2476" w:type="dxa"/>
          </w:tcPr>
          <w:p w14:paraId="0E1D2CA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1046BD1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346</w:t>
            </w:r>
          </w:p>
        </w:tc>
        <w:tc>
          <w:tcPr>
            <w:tcW w:w="2760" w:type="dxa"/>
            <w:noWrap/>
          </w:tcPr>
          <w:p w14:paraId="04D1CF1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284</w:t>
            </w:r>
          </w:p>
        </w:tc>
        <w:tc>
          <w:tcPr>
            <w:tcW w:w="2280" w:type="dxa"/>
            <w:noWrap/>
          </w:tcPr>
          <w:p w14:paraId="000258C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372</w:t>
            </w:r>
          </w:p>
        </w:tc>
        <w:tc>
          <w:tcPr>
            <w:tcW w:w="2280" w:type="dxa"/>
          </w:tcPr>
          <w:p w14:paraId="7513D52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3B20FCEF" w14:textId="77777777" w:rsidTr="00EB10F5">
        <w:trPr>
          <w:trHeight w:val="320"/>
        </w:trPr>
        <w:tc>
          <w:tcPr>
            <w:tcW w:w="1524" w:type="dxa"/>
            <w:noWrap/>
          </w:tcPr>
          <w:p w14:paraId="5BE21D7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476" w:type="dxa"/>
          </w:tcPr>
          <w:p w14:paraId="0C92582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355</w:t>
            </w:r>
          </w:p>
        </w:tc>
        <w:tc>
          <w:tcPr>
            <w:tcW w:w="2476" w:type="dxa"/>
            <w:noWrap/>
          </w:tcPr>
          <w:p w14:paraId="654D4AF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361E</w:t>
            </w:r>
          </w:p>
        </w:tc>
        <w:tc>
          <w:tcPr>
            <w:tcW w:w="2760" w:type="dxa"/>
            <w:noWrap/>
          </w:tcPr>
          <w:p w14:paraId="61414A9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284</w:t>
            </w:r>
          </w:p>
        </w:tc>
        <w:tc>
          <w:tcPr>
            <w:tcW w:w="2280" w:type="dxa"/>
            <w:noWrap/>
          </w:tcPr>
          <w:p w14:paraId="20D7FF9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360</w:t>
            </w:r>
          </w:p>
        </w:tc>
        <w:tc>
          <w:tcPr>
            <w:tcW w:w="2280" w:type="dxa"/>
          </w:tcPr>
          <w:p w14:paraId="1975112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363C4A98" w14:textId="77777777" w:rsidTr="00EB10F5">
        <w:trPr>
          <w:trHeight w:val="320"/>
        </w:trPr>
        <w:tc>
          <w:tcPr>
            <w:tcW w:w="1524" w:type="dxa"/>
            <w:noWrap/>
          </w:tcPr>
          <w:p w14:paraId="7B9433E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</w:t>
            </w:r>
          </w:p>
        </w:tc>
        <w:tc>
          <w:tcPr>
            <w:tcW w:w="2476" w:type="dxa"/>
          </w:tcPr>
          <w:p w14:paraId="7F978E3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7437AC7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233</w:t>
            </w:r>
          </w:p>
        </w:tc>
        <w:tc>
          <w:tcPr>
            <w:tcW w:w="2760" w:type="dxa"/>
            <w:noWrap/>
          </w:tcPr>
          <w:p w14:paraId="16E0655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  <w:noWrap/>
          </w:tcPr>
          <w:p w14:paraId="399D7EA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237</w:t>
            </w:r>
          </w:p>
        </w:tc>
        <w:tc>
          <w:tcPr>
            <w:tcW w:w="2280" w:type="dxa"/>
          </w:tcPr>
          <w:p w14:paraId="6A1156D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3E15164A" w14:textId="77777777" w:rsidTr="00EB10F5">
        <w:trPr>
          <w:trHeight w:val="320"/>
        </w:trPr>
        <w:tc>
          <w:tcPr>
            <w:tcW w:w="1524" w:type="dxa"/>
            <w:noWrap/>
          </w:tcPr>
          <w:p w14:paraId="42068BA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12</w:t>
            </w:r>
          </w:p>
        </w:tc>
        <w:tc>
          <w:tcPr>
            <w:tcW w:w="2476" w:type="dxa"/>
          </w:tcPr>
          <w:p w14:paraId="1029394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1886181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288</w:t>
            </w:r>
          </w:p>
        </w:tc>
        <w:tc>
          <w:tcPr>
            <w:tcW w:w="2760" w:type="dxa"/>
            <w:noWrap/>
          </w:tcPr>
          <w:p w14:paraId="6B568A3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262</w:t>
            </w:r>
          </w:p>
        </w:tc>
        <w:tc>
          <w:tcPr>
            <w:tcW w:w="2280" w:type="dxa"/>
            <w:noWrap/>
          </w:tcPr>
          <w:p w14:paraId="7201166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</w:tcPr>
          <w:p w14:paraId="2EC45C4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693EEBDD" w14:textId="77777777" w:rsidTr="00EB10F5">
        <w:trPr>
          <w:trHeight w:val="320"/>
        </w:trPr>
        <w:tc>
          <w:tcPr>
            <w:tcW w:w="1524" w:type="dxa"/>
            <w:noWrap/>
          </w:tcPr>
          <w:p w14:paraId="4A04F07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13</w:t>
            </w:r>
          </w:p>
        </w:tc>
        <w:tc>
          <w:tcPr>
            <w:tcW w:w="2476" w:type="dxa"/>
          </w:tcPr>
          <w:p w14:paraId="3A891DE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394D149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114</w:t>
            </w:r>
          </w:p>
        </w:tc>
        <w:tc>
          <w:tcPr>
            <w:tcW w:w="2760" w:type="dxa"/>
            <w:noWrap/>
          </w:tcPr>
          <w:p w14:paraId="5D1CA1E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91</w:t>
            </w:r>
          </w:p>
        </w:tc>
        <w:tc>
          <w:tcPr>
            <w:tcW w:w="2280" w:type="dxa"/>
            <w:noWrap/>
          </w:tcPr>
          <w:p w14:paraId="2E7AFC3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111</w:t>
            </w:r>
          </w:p>
        </w:tc>
        <w:tc>
          <w:tcPr>
            <w:tcW w:w="2280" w:type="dxa"/>
          </w:tcPr>
          <w:p w14:paraId="3F2AD51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22DDA278" w14:textId="77777777" w:rsidTr="00EB10F5">
        <w:trPr>
          <w:trHeight w:val="320"/>
        </w:trPr>
        <w:tc>
          <w:tcPr>
            <w:tcW w:w="1524" w:type="dxa"/>
            <w:noWrap/>
          </w:tcPr>
          <w:p w14:paraId="2DEB62D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14</w:t>
            </w:r>
          </w:p>
        </w:tc>
        <w:tc>
          <w:tcPr>
            <w:tcW w:w="2476" w:type="dxa"/>
          </w:tcPr>
          <w:p w14:paraId="3A3AA41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76B71BF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2760" w:type="dxa"/>
            <w:noWrap/>
          </w:tcPr>
          <w:p w14:paraId="69B7CED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31</w:t>
            </w:r>
          </w:p>
        </w:tc>
        <w:tc>
          <w:tcPr>
            <w:tcW w:w="2280" w:type="dxa"/>
            <w:noWrap/>
          </w:tcPr>
          <w:p w14:paraId="4B878D6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41, 47</w:t>
            </w:r>
          </w:p>
        </w:tc>
        <w:tc>
          <w:tcPr>
            <w:tcW w:w="2280" w:type="dxa"/>
          </w:tcPr>
          <w:p w14:paraId="2A47E30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3F5EDF8C" w14:textId="77777777" w:rsidTr="00EB10F5">
        <w:trPr>
          <w:trHeight w:val="320"/>
        </w:trPr>
        <w:tc>
          <w:tcPr>
            <w:tcW w:w="1524" w:type="dxa"/>
            <w:noWrap/>
          </w:tcPr>
          <w:p w14:paraId="2BAE930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15</w:t>
            </w:r>
          </w:p>
        </w:tc>
        <w:tc>
          <w:tcPr>
            <w:tcW w:w="2476" w:type="dxa"/>
          </w:tcPr>
          <w:p w14:paraId="634B980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6613797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71, 73</w:t>
            </w:r>
          </w:p>
        </w:tc>
        <w:tc>
          <w:tcPr>
            <w:tcW w:w="2760" w:type="dxa"/>
            <w:noWrap/>
          </w:tcPr>
          <w:p w14:paraId="1427A3E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56, 56</w:t>
            </w:r>
          </w:p>
        </w:tc>
        <w:tc>
          <w:tcPr>
            <w:tcW w:w="2280" w:type="dxa"/>
            <w:noWrap/>
          </w:tcPr>
          <w:p w14:paraId="4FC8587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70, 74</w:t>
            </w:r>
          </w:p>
        </w:tc>
        <w:tc>
          <w:tcPr>
            <w:tcW w:w="2280" w:type="dxa"/>
          </w:tcPr>
          <w:p w14:paraId="53F6D53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1878CDFE" w14:textId="77777777" w:rsidTr="00EB10F5">
        <w:trPr>
          <w:trHeight w:val="320"/>
        </w:trPr>
        <w:tc>
          <w:tcPr>
            <w:tcW w:w="1524" w:type="dxa"/>
            <w:noWrap/>
          </w:tcPr>
          <w:p w14:paraId="35B2D0A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16</w:t>
            </w:r>
          </w:p>
        </w:tc>
        <w:tc>
          <w:tcPr>
            <w:tcW w:w="2476" w:type="dxa"/>
          </w:tcPr>
          <w:p w14:paraId="27FB8BD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78312DB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2760" w:type="dxa"/>
            <w:noWrap/>
          </w:tcPr>
          <w:p w14:paraId="11B2D70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</w:t>
            </w:r>
          </w:p>
        </w:tc>
        <w:tc>
          <w:tcPr>
            <w:tcW w:w="2280" w:type="dxa"/>
            <w:noWrap/>
          </w:tcPr>
          <w:p w14:paraId="14F0584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2280" w:type="dxa"/>
          </w:tcPr>
          <w:p w14:paraId="6378484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556E905F" w14:textId="77777777" w:rsidTr="00EB10F5">
        <w:trPr>
          <w:trHeight w:val="320"/>
        </w:trPr>
        <w:tc>
          <w:tcPr>
            <w:tcW w:w="1524" w:type="dxa"/>
            <w:noWrap/>
          </w:tcPr>
          <w:p w14:paraId="6D833DB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17</w:t>
            </w:r>
          </w:p>
        </w:tc>
        <w:tc>
          <w:tcPr>
            <w:tcW w:w="2476" w:type="dxa"/>
          </w:tcPr>
          <w:p w14:paraId="5EE3C1B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628C604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65</w:t>
            </w:r>
          </w:p>
        </w:tc>
        <w:tc>
          <w:tcPr>
            <w:tcW w:w="2760" w:type="dxa"/>
            <w:noWrap/>
          </w:tcPr>
          <w:p w14:paraId="3E565DD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69</w:t>
            </w:r>
          </w:p>
        </w:tc>
        <w:tc>
          <w:tcPr>
            <w:tcW w:w="2280" w:type="dxa"/>
            <w:noWrap/>
          </w:tcPr>
          <w:p w14:paraId="125B812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89</w:t>
            </w:r>
          </w:p>
        </w:tc>
        <w:tc>
          <w:tcPr>
            <w:tcW w:w="2280" w:type="dxa"/>
          </w:tcPr>
          <w:p w14:paraId="5B75E8B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44BA8360" w14:textId="77777777" w:rsidTr="00EB10F5">
        <w:trPr>
          <w:trHeight w:val="320"/>
        </w:trPr>
        <w:tc>
          <w:tcPr>
            <w:tcW w:w="1524" w:type="dxa"/>
            <w:noWrap/>
          </w:tcPr>
          <w:p w14:paraId="0DA5741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18</w:t>
            </w:r>
          </w:p>
        </w:tc>
        <w:tc>
          <w:tcPr>
            <w:tcW w:w="2476" w:type="dxa"/>
          </w:tcPr>
          <w:p w14:paraId="1F6264B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1CBE0D8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2760" w:type="dxa"/>
            <w:noWrap/>
          </w:tcPr>
          <w:p w14:paraId="4219E07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2280" w:type="dxa"/>
            <w:noWrap/>
          </w:tcPr>
          <w:p w14:paraId="75C508B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2280" w:type="dxa"/>
          </w:tcPr>
          <w:p w14:paraId="22EBA23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08A428FB" w14:textId="77777777" w:rsidTr="00EB10F5">
        <w:trPr>
          <w:trHeight w:val="320"/>
        </w:trPr>
        <w:tc>
          <w:tcPr>
            <w:tcW w:w="1524" w:type="dxa"/>
            <w:noWrap/>
          </w:tcPr>
          <w:p w14:paraId="424ED59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19</w:t>
            </w:r>
          </w:p>
        </w:tc>
        <w:tc>
          <w:tcPr>
            <w:tcW w:w="2476" w:type="dxa"/>
          </w:tcPr>
          <w:p w14:paraId="6564C1E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657039D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2760" w:type="dxa"/>
            <w:noWrap/>
          </w:tcPr>
          <w:p w14:paraId="1D672B3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-10</w:t>
            </w:r>
          </w:p>
        </w:tc>
        <w:tc>
          <w:tcPr>
            <w:tcW w:w="2280" w:type="dxa"/>
            <w:noWrap/>
          </w:tcPr>
          <w:p w14:paraId="19F2D05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280" w:type="dxa"/>
          </w:tcPr>
          <w:p w14:paraId="132EE21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357BF31D" w14:textId="77777777" w:rsidTr="00EB10F5">
        <w:trPr>
          <w:trHeight w:val="320"/>
        </w:trPr>
        <w:tc>
          <w:tcPr>
            <w:tcW w:w="1524" w:type="dxa"/>
            <w:noWrap/>
          </w:tcPr>
          <w:p w14:paraId="1CC4E77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20</w:t>
            </w:r>
          </w:p>
        </w:tc>
        <w:tc>
          <w:tcPr>
            <w:tcW w:w="2476" w:type="dxa"/>
          </w:tcPr>
          <w:p w14:paraId="48F1C37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7DE454E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2760" w:type="dxa"/>
            <w:noWrap/>
          </w:tcPr>
          <w:p w14:paraId="3B9A870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53</w:t>
            </w:r>
          </w:p>
        </w:tc>
        <w:tc>
          <w:tcPr>
            <w:tcW w:w="2280" w:type="dxa"/>
            <w:noWrap/>
          </w:tcPr>
          <w:p w14:paraId="323BC2E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2280" w:type="dxa"/>
          </w:tcPr>
          <w:p w14:paraId="39B024A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1A2C7A26" w14:textId="77777777" w:rsidTr="00EB10F5">
        <w:trPr>
          <w:trHeight w:val="320"/>
        </w:trPr>
        <w:tc>
          <w:tcPr>
            <w:tcW w:w="1524" w:type="dxa"/>
            <w:noWrap/>
          </w:tcPr>
          <w:p w14:paraId="6F2A797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21</w:t>
            </w:r>
          </w:p>
        </w:tc>
        <w:tc>
          <w:tcPr>
            <w:tcW w:w="2476" w:type="dxa"/>
          </w:tcPr>
          <w:p w14:paraId="4B82096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56B0233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</w:t>
            </w:r>
          </w:p>
        </w:tc>
        <w:tc>
          <w:tcPr>
            <w:tcW w:w="2760" w:type="dxa"/>
            <w:noWrap/>
          </w:tcPr>
          <w:p w14:paraId="3E43CA8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  <w:noWrap/>
          </w:tcPr>
          <w:p w14:paraId="49BE475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21</w:t>
            </w:r>
          </w:p>
        </w:tc>
        <w:tc>
          <w:tcPr>
            <w:tcW w:w="2280" w:type="dxa"/>
          </w:tcPr>
          <w:p w14:paraId="23C365F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7405A39E" w14:textId="77777777" w:rsidTr="00EB10F5">
        <w:trPr>
          <w:trHeight w:val="320"/>
        </w:trPr>
        <w:tc>
          <w:tcPr>
            <w:tcW w:w="1524" w:type="dxa"/>
            <w:noWrap/>
          </w:tcPr>
          <w:p w14:paraId="3756B21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22</w:t>
            </w:r>
          </w:p>
        </w:tc>
        <w:tc>
          <w:tcPr>
            <w:tcW w:w="2476" w:type="dxa"/>
          </w:tcPr>
          <w:p w14:paraId="13FBBFC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3BF811F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151</w:t>
            </w:r>
          </w:p>
        </w:tc>
        <w:tc>
          <w:tcPr>
            <w:tcW w:w="2760" w:type="dxa"/>
            <w:noWrap/>
          </w:tcPr>
          <w:p w14:paraId="36D5720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137</w:t>
            </w:r>
          </w:p>
        </w:tc>
        <w:tc>
          <w:tcPr>
            <w:tcW w:w="2280" w:type="dxa"/>
            <w:noWrap/>
          </w:tcPr>
          <w:p w14:paraId="3583DC0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161</w:t>
            </w:r>
          </w:p>
        </w:tc>
        <w:tc>
          <w:tcPr>
            <w:tcW w:w="2280" w:type="dxa"/>
          </w:tcPr>
          <w:p w14:paraId="1E9C7A1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2F2C991F" w14:textId="77777777" w:rsidTr="00EB10F5">
        <w:trPr>
          <w:trHeight w:val="320"/>
        </w:trPr>
        <w:tc>
          <w:tcPr>
            <w:tcW w:w="1524" w:type="dxa"/>
            <w:noWrap/>
          </w:tcPr>
          <w:p w14:paraId="1762D29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23</w:t>
            </w:r>
          </w:p>
        </w:tc>
        <w:tc>
          <w:tcPr>
            <w:tcW w:w="2476" w:type="dxa"/>
          </w:tcPr>
          <w:p w14:paraId="4536D8B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642555E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2760" w:type="dxa"/>
            <w:noWrap/>
          </w:tcPr>
          <w:p w14:paraId="075D3BD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2280" w:type="dxa"/>
            <w:noWrap/>
          </w:tcPr>
          <w:p w14:paraId="1ECD4E1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57</w:t>
            </w:r>
          </w:p>
        </w:tc>
        <w:tc>
          <w:tcPr>
            <w:tcW w:w="2280" w:type="dxa"/>
          </w:tcPr>
          <w:p w14:paraId="4538CD6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42F0A409" w14:textId="77777777" w:rsidTr="00EB10F5">
        <w:trPr>
          <w:trHeight w:val="320"/>
        </w:trPr>
        <w:tc>
          <w:tcPr>
            <w:tcW w:w="1524" w:type="dxa"/>
            <w:noWrap/>
          </w:tcPr>
          <w:p w14:paraId="5CFB16A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24</w:t>
            </w:r>
          </w:p>
        </w:tc>
        <w:tc>
          <w:tcPr>
            <w:tcW w:w="2476" w:type="dxa"/>
          </w:tcPr>
          <w:p w14:paraId="27A0B6B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5B8E979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116</w:t>
            </w:r>
          </w:p>
        </w:tc>
        <w:tc>
          <w:tcPr>
            <w:tcW w:w="2760" w:type="dxa"/>
            <w:noWrap/>
          </w:tcPr>
          <w:p w14:paraId="0859970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104</w:t>
            </w:r>
          </w:p>
        </w:tc>
        <w:tc>
          <w:tcPr>
            <w:tcW w:w="2280" w:type="dxa"/>
            <w:noWrap/>
          </w:tcPr>
          <w:p w14:paraId="7002C87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112</w:t>
            </w:r>
          </w:p>
        </w:tc>
        <w:tc>
          <w:tcPr>
            <w:tcW w:w="2280" w:type="dxa"/>
          </w:tcPr>
          <w:p w14:paraId="35D18BE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73408E36" w14:textId="77777777" w:rsidTr="00EB10F5">
        <w:trPr>
          <w:trHeight w:val="320"/>
        </w:trPr>
        <w:tc>
          <w:tcPr>
            <w:tcW w:w="1524" w:type="dxa"/>
            <w:noWrap/>
          </w:tcPr>
          <w:p w14:paraId="24D1D0E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25</w:t>
            </w:r>
          </w:p>
        </w:tc>
        <w:tc>
          <w:tcPr>
            <w:tcW w:w="2476" w:type="dxa"/>
          </w:tcPr>
          <w:p w14:paraId="2048DDE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2675BD8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115</w:t>
            </w:r>
          </w:p>
        </w:tc>
        <w:tc>
          <w:tcPr>
            <w:tcW w:w="2760" w:type="dxa"/>
            <w:noWrap/>
          </w:tcPr>
          <w:p w14:paraId="0DF509B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104</w:t>
            </w:r>
          </w:p>
        </w:tc>
        <w:tc>
          <w:tcPr>
            <w:tcW w:w="2280" w:type="dxa"/>
            <w:noWrap/>
          </w:tcPr>
          <w:p w14:paraId="0C8255E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117</w:t>
            </w:r>
          </w:p>
        </w:tc>
        <w:tc>
          <w:tcPr>
            <w:tcW w:w="2280" w:type="dxa"/>
          </w:tcPr>
          <w:p w14:paraId="7F2616A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71D4CFA7" w14:textId="77777777" w:rsidTr="00EB10F5">
        <w:trPr>
          <w:trHeight w:val="320"/>
        </w:trPr>
        <w:tc>
          <w:tcPr>
            <w:tcW w:w="1524" w:type="dxa"/>
            <w:noWrap/>
          </w:tcPr>
          <w:p w14:paraId="0E9CA3A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26</w:t>
            </w:r>
          </w:p>
        </w:tc>
        <w:tc>
          <w:tcPr>
            <w:tcW w:w="2476" w:type="dxa"/>
          </w:tcPr>
          <w:p w14:paraId="2A3E34A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2F75AF8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126E</w:t>
            </w:r>
          </w:p>
        </w:tc>
        <w:tc>
          <w:tcPr>
            <w:tcW w:w="2760" w:type="dxa"/>
            <w:noWrap/>
          </w:tcPr>
          <w:p w14:paraId="50DA7F0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13</w:t>
            </w:r>
          </w:p>
        </w:tc>
        <w:tc>
          <w:tcPr>
            <w:tcW w:w="2280" w:type="dxa"/>
            <w:noWrap/>
          </w:tcPr>
          <w:p w14:paraId="69479B2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158</w:t>
            </w:r>
          </w:p>
        </w:tc>
        <w:tc>
          <w:tcPr>
            <w:tcW w:w="2280" w:type="dxa"/>
          </w:tcPr>
          <w:p w14:paraId="7B18648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5126ED6A" w14:textId="77777777" w:rsidTr="00EB10F5">
        <w:trPr>
          <w:trHeight w:val="320"/>
        </w:trPr>
        <w:tc>
          <w:tcPr>
            <w:tcW w:w="1524" w:type="dxa"/>
            <w:noWrap/>
          </w:tcPr>
          <w:p w14:paraId="0C2F206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476" w:type="dxa"/>
          </w:tcPr>
          <w:p w14:paraId="06FA9DB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5781DD0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211</w:t>
            </w:r>
          </w:p>
        </w:tc>
        <w:tc>
          <w:tcPr>
            <w:tcW w:w="2760" w:type="dxa"/>
            <w:noWrap/>
          </w:tcPr>
          <w:p w14:paraId="2C0879E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197</w:t>
            </w:r>
          </w:p>
        </w:tc>
        <w:tc>
          <w:tcPr>
            <w:tcW w:w="2280" w:type="dxa"/>
            <w:noWrap/>
          </w:tcPr>
          <w:p w14:paraId="5C398D8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288</w:t>
            </w:r>
          </w:p>
        </w:tc>
        <w:tc>
          <w:tcPr>
            <w:tcW w:w="2280" w:type="dxa"/>
          </w:tcPr>
          <w:p w14:paraId="26F647A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7811FB5B" w14:textId="77777777" w:rsidTr="00EB10F5">
        <w:trPr>
          <w:trHeight w:val="320"/>
        </w:trPr>
        <w:tc>
          <w:tcPr>
            <w:tcW w:w="1524" w:type="dxa"/>
            <w:noWrap/>
          </w:tcPr>
          <w:p w14:paraId="5D6ED3F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</w:t>
            </w:r>
          </w:p>
        </w:tc>
        <w:tc>
          <w:tcPr>
            <w:tcW w:w="2476" w:type="dxa"/>
          </w:tcPr>
          <w:p w14:paraId="7FC7CB5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2ED052B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89</w:t>
            </w:r>
          </w:p>
        </w:tc>
        <w:tc>
          <w:tcPr>
            <w:tcW w:w="2760" w:type="dxa"/>
            <w:noWrap/>
          </w:tcPr>
          <w:p w14:paraId="09024AC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  <w:noWrap/>
          </w:tcPr>
          <w:p w14:paraId="37FB069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94</w:t>
            </w:r>
          </w:p>
        </w:tc>
        <w:tc>
          <w:tcPr>
            <w:tcW w:w="2280" w:type="dxa"/>
          </w:tcPr>
          <w:p w14:paraId="343889F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0B83462B" w14:textId="77777777" w:rsidTr="00EB10F5">
        <w:trPr>
          <w:trHeight w:val="320"/>
        </w:trPr>
        <w:tc>
          <w:tcPr>
            <w:tcW w:w="1524" w:type="dxa"/>
            <w:noWrap/>
          </w:tcPr>
          <w:p w14:paraId="64E4D37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29</w:t>
            </w:r>
          </w:p>
        </w:tc>
        <w:tc>
          <w:tcPr>
            <w:tcW w:w="2476" w:type="dxa"/>
          </w:tcPr>
          <w:p w14:paraId="3991240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101F989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2760" w:type="dxa"/>
            <w:noWrap/>
          </w:tcPr>
          <w:p w14:paraId="272E1C0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2280" w:type="dxa"/>
            <w:noWrap/>
          </w:tcPr>
          <w:p w14:paraId="2EF6B28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2280" w:type="dxa"/>
          </w:tcPr>
          <w:p w14:paraId="492AD6E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75FFB2AE" w14:textId="77777777" w:rsidTr="00EB10F5">
        <w:trPr>
          <w:trHeight w:val="320"/>
        </w:trPr>
        <w:tc>
          <w:tcPr>
            <w:tcW w:w="1524" w:type="dxa"/>
            <w:noWrap/>
          </w:tcPr>
          <w:p w14:paraId="4627A8D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2476" w:type="dxa"/>
          </w:tcPr>
          <w:p w14:paraId="7A84923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4AEB74C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75</w:t>
            </w:r>
          </w:p>
        </w:tc>
        <w:tc>
          <w:tcPr>
            <w:tcW w:w="2760" w:type="dxa"/>
            <w:noWrap/>
          </w:tcPr>
          <w:p w14:paraId="45EC7DF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2280" w:type="dxa"/>
            <w:noWrap/>
          </w:tcPr>
          <w:p w14:paraId="1CA94DF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71</w:t>
            </w:r>
          </w:p>
        </w:tc>
        <w:tc>
          <w:tcPr>
            <w:tcW w:w="2280" w:type="dxa"/>
          </w:tcPr>
          <w:p w14:paraId="2621B3E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56C5F782" w14:textId="77777777" w:rsidTr="00EB10F5">
        <w:trPr>
          <w:trHeight w:val="320"/>
        </w:trPr>
        <w:tc>
          <w:tcPr>
            <w:tcW w:w="1524" w:type="dxa"/>
            <w:shd w:val="clear" w:color="auto" w:fill="auto"/>
            <w:noWrap/>
          </w:tcPr>
          <w:p w14:paraId="6D76B086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31</w:t>
            </w:r>
          </w:p>
        </w:tc>
        <w:tc>
          <w:tcPr>
            <w:tcW w:w="2476" w:type="dxa"/>
            <w:shd w:val="clear" w:color="auto" w:fill="auto"/>
          </w:tcPr>
          <w:p w14:paraId="7D5EF37F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shd w:val="clear" w:color="auto" w:fill="auto"/>
            <w:noWrap/>
          </w:tcPr>
          <w:p w14:paraId="3EB041DA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760" w:type="dxa"/>
            <w:shd w:val="clear" w:color="auto" w:fill="auto"/>
            <w:noWrap/>
          </w:tcPr>
          <w:p w14:paraId="0ADB25A2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  <w:shd w:val="clear" w:color="auto" w:fill="auto"/>
            <w:noWrap/>
          </w:tcPr>
          <w:p w14:paraId="143F7EBD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2280" w:type="dxa"/>
          </w:tcPr>
          <w:p w14:paraId="62EDC5B1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4FCB7BD2" w14:textId="77777777" w:rsidTr="00EB10F5">
        <w:trPr>
          <w:trHeight w:val="320"/>
        </w:trPr>
        <w:tc>
          <w:tcPr>
            <w:tcW w:w="1524" w:type="dxa"/>
            <w:shd w:val="clear" w:color="auto" w:fill="auto"/>
            <w:noWrap/>
          </w:tcPr>
          <w:p w14:paraId="03B518C3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32</w:t>
            </w:r>
          </w:p>
        </w:tc>
        <w:tc>
          <w:tcPr>
            <w:tcW w:w="2476" w:type="dxa"/>
            <w:shd w:val="clear" w:color="auto" w:fill="auto"/>
          </w:tcPr>
          <w:p w14:paraId="55839ED8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60.2</w:t>
            </w:r>
          </w:p>
        </w:tc>
        <w:tc>
          <w:tcPr>
            <w:tcW w:w="2476" w:type="dxa"/>
            <w:shd w:val="clear" w:color="auto" w:fill="auto"/>
            <w:noWrap/>
          </w:tcPr>
          <w:p w14:paraId="3571B28A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67</w:t>
            </w:r>
          </w:p>
        </w:tc>
        <w:tc>
          <w:tcPr>
            <w:tcW w:w="2760" w:type="dxa"/>
            <w:shd w:val="clear" w:color="auto" w:fill="auto"/>
            <w:noWrap/>
          </w:tcPr>
          <w:p w14:paraId="65DB2B73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63</w:t>
            </w:r>
          </w:p>
        </w:tc>
        <w:tc>
          <w:tcPr>
            <w:tcW w:w="2280" w:type="dxa"/>
            <w:shd w:val="clear" w:color="auto" w:fill="auto"/>
            <w:noWrap/>
          </w:tcPr>
          <w:p w14:paraId="241EDA62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2280" w:type="dxa"/>
          </w:tcPr>
          <w:p w14:paraId="4EACA1E4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0C5EE56F" w14:textId="77777777" w:rsidTr="00EB10F5">
        <w:trPr>
          <w:trHeight w:val="320"/>
        </w:trPr>
        <w:tc>
          <w:tcPr>
            <w:tcW w:w="1524" w:type="dxa"/>
            <w:shd w:val="clear" w:color="auto" w:fill="auto"/>
            <w:noWrap/>
          </w:tcPr>
          <w:p w14:paraId="4C5A18E1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2476" w:type="dxa"/>
            <w:shd w:val="clear" w:color="auto" w:fill="auto"/>
          </w:tcPr>
          <w:p w14:paraId="377957AA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shd w:val="clear" w:color="auto" w:fill="auto"/>
            <w:noWrap/>
          </w:tcPr>
          <w:p w14:paraId="4524EC20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2760" w:type="dxa"/>
            <w:shd w:val="clear" w:color="auto" w:fill="auto"/>
            <w:noWrap/>
          </w:tcPr>
          <w:p w14:paraId="34835986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2280" w:type="dxa"/>
            <w:shd w:val="clear" w:color="auto" w:fill="auto"/>
            <w:noWrap/>
          </w:tcPr>
          <w:p w14:paraId="2E0E319D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2280" w:type="dxa"/>
          </w:tcPr>
          <w:p w14:paraId="719215E5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49E52F81" w14:textId="77777777" w:rsidTr="00EB10F5">
        <w:trPr>
          <w:trHeight w:val="320"/>
        </w:trPr>
        <w:tc>
          <w:tcPr>
            <w:tcW w:w="1524" w:type="dxa"/>
            <w:noWrap/>
          </w:tcPr>
          <w:p w14:paraId="2F9494E3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2476" w:type="dxa"/>
          </w:tcPr>
          <w:p w14:paraId="72209FD4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68A08046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183</w:t>
            </w:r>
          </w:p>
        </w:tc>
        <w:tc>
          <w:tcPr>
            <w:tcW w:w="2760" w:type="dxa"/>
            <w:noWrap/>
          </w:tcPr>
          <w:p w14:paraId="7065EBCC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194</w:t>
            </w:r>
          </w:p>
        </w:tc>
        <w:tc>
          <w:tcPr>
            <w:tcW w:w="2280" w:type="dxa"/>
            <w:noWrap/>
          </w:tcPr>
          <w:p w14:paraId="1113E04E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20</w:t>
            </w:r>
          </w:p>
        </w:tc>
        <w:tc>
          <w:tcPr>
            <w:tcW w:w="2280" w:type="dxa"/>
          </w:tcPr>
          <w:p w14:paraId="4290D917" w14:textId="77777777" w:rsidR="00D955D0" w:rsidRPr="00B421C9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17392C9B" w14:textId="77777777" w:rsidTr="00EB10F5">
        <w:trPr>
          <w:trHeight w:val="320"/>
        </w:trPr>
        <w:tc>
          <w:tcPr>
            <w:tcW w:w="1524" w:type="dxa"/>
            <w:noWrap/>
          </w:tcPr>
          <w:p w14:paraId="785C542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35</w:t>
            </w:r>
          </w:p>
        </w:tc>
        <w:tc>
          <w:tcPr>
            <w:tcW w:w="2476" w:type="dxa"/>
          </w:tcPr>
          <w:p w14:paraId="0914884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280</w:t>
            </w:r>
          </w:p>
        </w:tc>
        <w:tc>
          <w:tcPr>
            <w:tcW w:w="2476" w:type="dxa"/>
            <w:noWrap/>
          </w:tcPr>
          <w:p w14:paraId="73BBC84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284</w:t>
            </w:r>
          </w:p>
        </w:tc>
        <w:tc>
          <w:tcPr>
            <w:tcW w:w="2760" w:type="dxa"/>
            <w:noWrap/>
          </w:tcPr>
          <w:p w14:paraId="0600360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249</w:t>
            </w:r>
          </w:p>
        </w:tc>
        <w:tc>
          <w:tcPr>
            <w:tcW w:w="2280" w:type="dxa"/>
            <w:noWrap/>
          </w:tcPr>
          <w:p w14:paraId="5124539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279</w:t>
            </w:r>
          </w:p>
        </w:tc>
        <w:tc>
          <w:tcPr>
            <w:tcW w:w="2280" w:type="dxa"/>
          </w:tcPr>
          <w:p w14:paraId="79A7035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0A17AAB7" w14:textId="77777777" w:rsidTr="00EB10F5">
        <w:trPr>
          <w:trHeight w:val="320"/>
        </w:trPr>
        <w:tc>
          <w:tcPr>
            <w:tcW w:w="1524" w:type="dxa"/>
            <w:noWrap/>
          </w:tcPr>
          <w:p w14:paraId="0770E8B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</w:t>
            </w:r>
          </w:p>
        </w:tc>
        <w:tc>
          <w:tcPr>
            <w:tcW w:w="2476" w:type="dxa"/>
          </w:tcPr>
          <w:p w14:paraId="119D578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5C32B63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102, 100</w:t>
            </w:r>
          </w:p>
        </w:tc>
        <w:tc>
          <w:tcPr>
            <w:tcW w:w="2760" w:type="dxa"/>
            <w:noWrap/>
          </w:tcPr>
          <w:p w14:paraId="208571B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104E</w:t>
            </w:r>
          </w:p>
        </w:tc>
        <w:tc>
          <w:tcPr>
            <w:tcW w:w="2280" w:type="dxa"/>
            <w:noWrap/>
          </w:tcPr>
          <w:p w14:paraId="3A6743A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103, 97</w:t>
            </w:r>
          </w:p>
        </w:tc>
        <w:tc>
          <w:tcPr>
            <w:tcW w:w="2280" w:type="dxa"/>
          </w:tcPr>
          <w:p w14:paraId="269A576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11553FB2" w14:textId="77777777" w:rsidTr="00EB10F5">
        <w:trPr>
          <w:trHeight w:val="320"/>
        </w:trPr>
        <w:tc>
          <w:tcPr>
            <w:tcW w:w="1524" w:type="dxa"/>
            <w:noWrap/>
          </w:tcPr>
          <w:p w14:paraId="48FCECF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37</w:t>
            </w:r>
          </w:p>
        </w:tc>
        <w:tc>
          <w:tcPr>
            <w:tcW w:w="2476" w:type="dxa"/>
          </w:tcPr>
          <w:p w14:paraId="2A1BD2A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086DA52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53, 54</w:t>
            </w:r>
          </w:p>
        </w:tc>
        <w:tc>
          <w:tcPr>
            <w:tcW w:w="2760" w:type="dxa"/>
            <w:noWrap/>
          </w:tcPr>
          <w:p w14:paraId="71661B3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B421C9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  <w:noWrap/>
          </w:tcPr>
          <w:p w14:paraId="752E05F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55, 67</w:t>
            </w:r>
          </w:p>
        </w:tc>
        <w:tc>
          <w:tcPr>
            <w:tcW w:w="2280" w:type="dxa"/>
          </w:tcPr>
          <w:p w14:paraId="01A77C3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516C2910" w14:textId="77777777" w:rsidTr="00EB10F5">
        <w:trPr>
          <w:trHeight w:val="320"/>
        </w:trPr>
        <w:tc>
          <w:tcPr>
            <w:tcW w:w="1524" w:type="dxa"/>
            <w:noWrap/>
          </w:tcPr>
          <w:p w14:paraId="0E7950D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2476" w:type="dxa"/>
          </w:tcPr>
          <w:p w14:paraId="5F1FA19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5B86C64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99, 94</w:t>
            </w:r>
          </w:p>
        </w:tc>
        <w:tc>
          <w:tcPr>
            <w:tcW w:w="2760" w:type="dxa"/>
            <w:noWrap/>
          </w:tcPr>
          <w:p w14:paraId="5C717E9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82</w:t>
            </w:r>
          </w:p>
        </w:tc>
        <w:tc>
          <w:tcPr>
            <w:tcW w:w="2280" w:type="dxa"/>
            <w:noWrap/>
          </w:tcPr>
          <w:p w14:paraId="091236C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87, 100 </w:t>
            </w:r>
          </w:p>
        </w:tc>
        <w:tc>
          <w:tcPr>
            <w:tcW w:w="2280" w:type="dxa"/>
          </w:tcPr>
          <w:p w14:paraId="1ACD4F6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65F9F90C" w14:textId="77777777" w:rsidTr="00EB10F5">
        <w:trPr>
          <w:trHeight w:val="320"/>
        </w:trPr>
        <w:tc>
          <w:tcPr>
            <w:tcW w:w="1524" w:type="dxa"/>
            <w:noWrap/>
          </w:tcPr>
          <w:p w14:paraId="3D70345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2476" w:type="dxa"/>
          </w:tcPr>
          <w:p w14:paraId="1493B15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0106122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372E</w:t>
            </w:r>
          </w:p>
        </w:tc>
        <w:tc>
          <w:tcPr>
            <w:tcW w:w="2760" w:type="dxa"/>
            <w:noWrap/>
          </w:tcPr>
          <w:p w14:paraId="60F2E53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352E </w:t>
            </w:r>
          </w:p>
        </w:tc>
        <w:tc>
          <w:tcPr>
            <w:tcW w:w="2280" w:type="dxa"/>
            <w:noWrap/>
          </w:tcPr>
          <w:p w14:paraId="6151402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364</w:t>
            </w:r>
          </w:p>
        </w:tc>
        <w:tc>
          <w:tcPr>
            <w:tcW w:w="2280" w:type="dxa"/>
          </w:tcPr>
          <w:p w14:paraId="0517328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4ED3475A" w14:textId="77777777" w:rsidTr="00EB10F5">
        <w:trPr>
          <w:trHeight w:val="320"/>
        </w:trPr>
        <w:tc>
          <w:tcPr>
            <w:tcW w:w="1524" w:type="dxa"/>
            <w:noWrap/>
          </w:tcPr>
          <w:p w14:paraId="41D42E4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40</w:t>
            </w:r>
          </w:p>
        </w:tc>
        <w:tc>
          <w:tcPr>
            <w:tcW w:w="2476" w:type="dxa"/>
          </w:tcPr>
          <w:p w14:paraId="0401443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3FA3090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327E, 336E</w:t>
            </w:r>
          </w:p>
        </w:tc>
        <w:tc>
          <w:tcPr>
            <w:tcW w:w="2760" w:type="dxa"/>
            <w:noWrap/>
          </w:tcPr>
          <w:p w14:paraId="6C9E7F4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290, 290</w:t>
            </w:r>
          </w:p>
        </w:tc>
        <w:tc>
          <w:tcPr>
            <w:tcW w:w="2280" w:type="dxa"/>
            <w:noWrap/>
          </w:tcPr>
          <w:p w14:paraId="17868F6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411, 410</w:t>
            </w:r>
          </w:p>
        </w:tc>
        <w:tc>
          <w:tcPr>
            <w:tcW w:w="2280" w:type="dxa"/>
          </w:tcPr>
          <w:p w14:paraId="20393C8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6ACD2249" w14:textId="77777777" w:rsidTr="00EB10F5">
        <w:trPr>
          <w:trHeight w:val="320"/>
        </w:trPr>
        <w:tc>
          <w:tcPr>
            <w:tcW w:w="1524" w:type="dxa"/>
            <w:noWrap/>
          </w:tcPr>
          <w:p w14:paraId="1A6538C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41</w:t>
            </w:r>
          </w:p>
        </w:tc>
        <w:tc>
          <w:tcPr>
            <w:tcW w:w="2476" w:type="dxa"/>
          </w:tcPr>
          <w:p w14:paraId="383F6E5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7479408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298E</w:t>
            </w:r>
          </w:p>
        </w:tc>
        <w:tc>
          <w:tcPr>
            <w:tcW w:w="2760" w:type="dxa"/>
            <w:noWrap/>
          </w:tcPr>
          <w:p w14:paraId="6AAE0A2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275</w:t>
            </w:r>
          </w:p>
        </w:tc>
        <w:tc>
          <w:tcPr>
            <w:tcW w:w="2280" w:type="dxa"/>
            <w:noWrap/>
          </w:tcPr>
          <w:p w14:paraId="31C79B1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364</w:t>
            </w:r>
          </w:p>
        </w:tc>
        <w:tc>
          <w:tcPr>
            <w:tcW w:w="2280" w:type="dxa"/>
          </w:tcPr>
          <w:p w14:paraId="5195619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4B67446A" w14:textId="77777777" w:rsidTr="00EB10F5">
        <w:trPr>
          <w:trHeight w:val="320"/>
        </w:trPr>
        <w:tc>
          <w:tcPr>
            <w:tcW w:w="1524" w:type="dxa"/>
            <w:noWrap/>
          </w:tcPr>
          <w:p w14:paraId="5AA93B3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2476" w:type="dxa"/>
          </w:tcPr>
          <w:p w14:paraId="295167A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33022DC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459E</w:t>
            </w:r>
          </w:p>
        </w:tc>
        <w:tc>
          <w:tcPr>
            <w:tcW w:w="2760" w:type="dxa"/>
            <w:noWrap/>
          </w:tcPr>
          <w:p w14:paraId="75A25F3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  <w:noWrap/>
          </w:tcPr>
          <w:p w14:paraId="712C995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573</w:t>
            </w:r>
          </w:p>
        </w:tc>
        <w:tc>
          <w:tcPr>
            <w:tcW w:w="2280" w:type="dxa"/>
          </w:tcPr>
          <w:p w14:paraId="5703E4A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67D1FF25" w14:textId="77777777" w:rsidTr="00EB10F5">
        <w:trPr>
          <w:trHeight w:val="320"/>
        </w:trPr>
        <w:tc>
          <w:tcPr>
            <w:tcW w:w="1524" w:type="dxa"/>
            <w:noWrap/>
          </w:tcPr>
          <w:p w14:paraId="53B8725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2476" w:type="dxa"/>
          </w:tcPr>
          <w:p w14:paraId="6608748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6D6AA2C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760" w:type="dxa"/>
            <w:noWrap/>
          </w:tcPr>
          <w:p w14:paraId="2EF46AD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  <w:noWrap/>
          </w:tcPr>
          <w:p w14:paraId="71B28D6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607</w:t>
            </w:r>
          </w:p>
        </w:tc>
        <w:tc>
          <w:tcPr>
            <w:tcW w:w="2280" w:type="dxa"/>
          </w:tcPr>
          <w:p w14:paraId="69E741B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5519017E" w14:textId="77777777" w:rsidTr="00EB10F5">
        <w:trPr>
          <w:trHeight w:val="320"/>
        </w:trPr>
        <w:tc>
          <w:tcPr>
            <w:tcW w:w="1524" w:type="dxa"/>
            <w:noWrap/>
          </w:tcPr>
          <w:p w14:paraId="7E36289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2476" w:type="dxa"/>
          </w:tcPr>
          <w:p w14:paraId="7EBF6C1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10A27C5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760" w:type="dxa"/>
            <w:noWrap/>
          </w:tcPr>
          <w:p w14:paraId="44898C5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  <w:noWrap/>
          </w:tcPr>
          <w:p w14:paraId="6BD9EB4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117</w:t>
            </w:r>
          </w:p>
        </w:tc>
        <w:tc>
          <w:tcPr>
            <w:tcW w:w="2280" w:type="dxa"/>
          </w:tcPr>
          <w:p w14:paraId="2223DE6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0ED86E62" w14:textId="77777777" w:rsidTr="00EB10F5">
        <w:trPr>
          <w:trHeight w:val="320"/>
        </w:trPr>
        <w:tc>
          <w:tcPr>
            <w:tcW w:w="1524" w:type="dxa"/>
            <w:noWrap/>
          </w:tcPr>
          <w:p w14:paraId="3B5B2F5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2476" w:type="dxa"/>
          </w:tcPr>
          <w:p w14:paraId="3433098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25011E0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107</w:t>
            </w:r>
          </w:p>
        </w:tc>
        <w:tc>
          <w:tcPr>
            <w:tcW w:w="2760" w:type="dxa"/>
            <w:noWrap/>
          </w:tcPr>
          <w:p w14:paraId="36E94C1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  <w:noWrap/>
          </w:tcPr>
          <w:p w14:paraId="2F197AA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91</w:t>
            </w:r>
          </w:p>
        </w:tc>
        <w:tc>
          <w:tcPr>
            <w:tcW w:w="2280" w:type="dxa"/>
          </w:tcPr>
          <w:p w14:paraId="7F843B0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1058CA64" w14:textId="77777777" w:rsidTr="00EB10F5">
        <w:trPr>
          <w:trHeight w:val="320"/>
        </w:trPr>
        <w:tc>
          <w:tcPr>
            <w:tcW w:w="1524" w:type="dxa"/>
            <w:noWrap/>
          </w:tcPr>
          <w:p w14:paraId="200F50F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46</w:t>
            </w:r>
          </w:p>
        </w:tc>
        <w:tc>
          <w:tcPr>
            <w:tcW w:w="2476" w:type="dxa"/>
          </w:tcPr>
          <w:p w14:paraId="06A2B3E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2ADC956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79</w:t>
            </w:r>
          </w:p>
        </w:tc>
        <w:tc>
          <w:tcPr>
            <w:tcW w:w="2760" w:type="dxa"/>
            <w:noWrap/>
          </w:tcPr>
          <w:p w14:paraId="6B5BC31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36</w:t>
            </w:r>
          </w:p>
        </w:tc>
        <w:tc>
          <w:tcPr>
            <w:tcW w:w="2280" w:type="dxa"/>
            <w:noWrap/>
          </w:tcPr>
          <w:p w14:paraId="3A58382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280" w:type="dxa"/>
          </w:tcPr>
          <w:p w14:paraId="656FE2B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3804A9C7" w14:textId="77777777" w:rsidTr="00EB10F5">
        <w:trPr>
          <w:trHeight w:val="1220"/>
        </w:trPr>
        <w:tc>
          <w:tcPr>
            <w:tcW w:w="1524" w:type="dxa"/>
            <w:tcBorders>
              <w:bottom w:val="single" w:sz="4" w:space="0" w:color="auto"/>
            </w:tcBorders>
          </w:tcPr>
          <w:p w14:paraId="39591E3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Notes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2AEA080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6F43477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skull extremely damaged, burned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319864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incomplete skull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0541614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excellent skull, pathology on right lateral exo occipital (abcess)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383DDAE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14:paraId="25F2133B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52D89367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  <w:sectPr w:rsidR="00D955D0" w:rsidSect="00D955D0">
          <w:pgSz w:w="16840" w:h="11901" w:orient="landscape"/>
          <w:pgMar w:top="1134" w:right="1134" w:bottom="1134" w:left="1134" w:header="720" w:footer="720" w:gutter="0"/>
          <w:cols w:space="708"/>
          <w:noEndnote/>
        </w:sectPr>
      </w:pPr>
    </w:p>
    <w:p w14:paraId="599BAF82" w14:textId="5A36E6C0" w:rsidR="00D955D0" w:rsidRPr="00B421C9" w:rsidRDefault="002C7A4C" w:rsidP="00D955D0">
      <w:pPr>
        <w:spacing w:line="48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i/>
          <w:szCs w:val="24"/>
          <w:u w:val="single"/>
        </w:rPr>
        <w:lastRenderedPageBreak/>
        <w:t>Supplementary Table 4</w:t>
      </w:r>
      <w:r w:rsidR="00D955D0">
        <w:rPr>
          <w:rFonts w:ascii="Times New Roman" w:hAnsi="Times New Roman"/>
          <w:i/>
          <w:szCs w:val="24"/>
          <w:u w:val="single"/>
        </w:rPr>
        <w:t>B</w:t>
      </w:r>
      <w:r w:rsidR="00D955D0" w:rsidRPr="00B421C9">
        <w:rPr>
          <w:rFonts w:ascii="Times New Roman" w:hAnsi="Times New Roman"/>
          <w:szCs w:val="24"/>
          <w:u w:val="single"/>
        </w:rPr>
        <w:t>. Deﬁnitions of cranial measurements. Numbers in parentheses refer to Moore (1963)</w:t>
      </w:r>
      <w:r w:rsidR="00D955D0">
        <w:rPr>
          <w:rFonts w:ascii="Times New Roman" w:hAnsi="Times New Roman"/>
          <w:szCs w:val="24"/>
          <w:u w:val="single"/>
        </w:rPr>
        <w:t>.</w:t>
      </w:r>
    </w:p>
    <w:p w14:paraId="44A8E6F1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92F00">
        <w:rPr>
          <w:rFonts w:ascii="Times New Roman" w:hAnsi="Times New Roman"/>
          <w:szCs w:val="24"/>
        </w:rPr>
        <w:t>1 –</w:t>
      </w:r>
      <w:r w:rsidRPr="00E92F00">
        <w:rPr>
          <w:rFonts w:ascii="Times New Roman" w:hAnsi="Times New Roman"/>
          <w:color w:val="FF0000"/>
          <w:szCs w:val="24"/>
        </w:rPr>
        <w:t xml:space="preserve"> </w:t>
      </w:r>
      <w:r w:rsidRPr="00E92F00">
        <w:rPr>
          <w:rFonts w:ascii="Times New Roman" w:hAnsi="Times New Roman"/>
          <w:szCs w:val="24"/>
        </w:rPr>
        <w:t>condylobasal length (1)</w:t>
      </w:r>
    </w:p>
    <w:p w14:paraId="1EB087CA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 – tip rostrum to posterior extension maxillary plate (7)</w:t>
      </w:r>
    </w:p>
    <w:p w14:paraId="75561ADC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 – tip rostrum to anterior margin superior nares (8)</w:t>
      </w:r>
    </w:p>
    <w:p w14:paraId="035158E5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4 – tip rostrum to anterior point maxillary crest (9)</w:t>
      </w:r>
    </w:p>
    <w:p w14:paraId="62CBFD1D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 – tip rostrum to posterior extension premaxilla on lateral tip of right premaxillary crest (11)</w:t>
      </w:r>
    </w:p>
    <w:p w14:paraId="46BA3D05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6 – tip rostrum to posterior extension temporal fossa (10)</w:t>
      </w:r>
    </w:p>
    <w:p w14:paraId="71C3C07B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7 – tip rostrum to apices of antorbital notches (2)</w:t>
      </w:r>
    </w:p>
    <w:p w14:paraId="7DBC1C73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8 – breadth skull across orbital centres (19)</w:t>
      </w:r>
    </w:p>
    <w:p w14:paraId="349C6C07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9 – breadth skull across postorbital process frontals (17)</w:t>
      </w:r>
    </w:p>
    <w:p w14:paraId="6FE912F2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10 – breadth skull across zygomatic processes squamosals (18)</w:t>
      </w:r>
    </w:p>
    <w:p w14:paraId="5B88B5EA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11 – least breadth skull across posterior margins temporal fossae (20)</w:t>
      </w:r>
    </w:p>
    <w:p w14:paraId="26B7B058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12 – greatest breadth skull across ex-occipitals (25)</w:t>
      </w:r>
    </w:p>
    <w:p w14:paraId="6FF4EDBE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13 – greatest span occipital condyles (21)</w:t>
      </w:r>
    </w:p>
    <w:p w14:paraId="225180B2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14 – greatest width of an occipital condyle (22)</w:t>
      </w:r>
    </w:p>
    <w:p w14:paraId="2BC2EB15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15 – greatest length of an occipital condyle (23)</w:t>
      </w:r>
    </w:p>
    <w:p w14:paraId="6FC143DE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16 – greatest breadth foramen magnum (24)</w:t>
      </w:r>
    </w:p>
    <w:p w14:paraId="6455812D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17 – greatest length of right nasal on vertex (15)</w:t>
      </w:r>
    </w:p>
    <w:p w14:paraId="3F4979FC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18 – length nasal suture (16)</w:t>
      </w:r>
    </w:p>
    <w:p w14:paraId="00D97BD6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19 – extension right premaxilla posterior to right nasal on vertex (28)</w:t>
      </w:r>
    </w:p>
    <w:p w14:paraId="32707891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20 – greatest breadth nasals on vertex (26)</w:t>
      </w:r>
    </w:p>
    <w:p w14:paraId="1FCE1285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21 – least distance between anterior prominences of the synvertex (27)</w:t>
      </w:r>
    </w:p>
    <w:p w14:paraId="3FA92E01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22 – greatest span premaxillary crests (29)</w:t>
      </w:r>
    </w:p>
    <w:p w14:paraId="5856A89A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23 – greatest transverse width of superior nares (37)</w:t>
      </w:r>
    </w:p>
    <w:p w14:paraId="0F8F0200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lastRenderedPageBreak/>
        <w:t xml:space="preserve"> 24 – least width premaxillae where narrow opposite superior nares (30)</w:t>
      </w:r>
    </w:p>
    <w:p w14:paraId="7C4C7C9C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25 – greatest width premaxillae anterior to position of previous (31)</w:t>
      </w:r>
    </w:p>
    <w:p w14:paraId="1D5558DF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26 – width rostrum in apices of antorbital notches (33)</w:t>
      </w:r>
    </w:p>
    <w:p w14:paraId="6E3F2193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27 – width rostrum in apices of prominential notches (34)</w:t>
      </w:r>
    </w:p>
    <w:p w14:paraId="06F7F7F2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28 – least distance be- tween main maxillary foramina (41)</w:t>
      </w:r>
    </w:p>
    <w:p w14:paraId="71EFB5FC" w14:textId="77777777" w:rsidR="00D955D0" w:rsidRDefault="00D955D0" w:rsidP="00D955D0">
      <w:pPr>
        <w:spacing w:line="480" w:lineRule="auto"/>
        <w:ind w:left="567" w:hanging="567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29 – least distance between premaxillary foramina (42)</w:t>
      </w:r>
    </w:p>
    <w:p w14:paraId="142571CC" w14:textId="77777777" w:rsidR="00D955D0" w:rsidRDefault="00D955D0" w:rsidP="00D955D0">
      <w:pPr>
        <w:spacing w:line="480" w:lineRule="auto"/>
        <w:ind w:left="567" w:hanging="567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30 – distance posterior margin of left maxillary foramina to anterior margin maxillary prominence (43)</w:t>
      </w:r>
    </w:p>
    <w:p w14:paraId="7B8B4C4A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31 – width rostrum at mid-length of rostrum (35)</w:t>
      </w:r>
    </w:p>
    <w:p w14:paraId="29FAA107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32 – width premaxillae at mid-length of rostrum (32)</w:t>
      </w:r>
    </w:p>
    <w:p w14:paraId="0F0063FC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33 – depth rostrum at mid-length rostrum (36)</w:t>
      </w:r>
    </w:p>
    <w:p w14:paraId="1D08773E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34 – height of skull (39)</w:t>
      </w:r>
    </w:p>
    <w:p w14:paraId="68D33DF1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35 – external cranial height</w:t>
      </w:r>
    </w:p>
    <w:p w14:paraId="0AFC3E24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36 – greatest length of temporal fossa (13)</w:t>
      </w:r>
    </w:p>
    <w:p w14:paraId="09E89AA9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37 – width of temporal fossa (40)</w:t>
      </w:r>
    </w:p>
    <w:p w14:paraId="3B8205FC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38 – length of orbit taken from mid-point of frontals (14)</w:t>
      </w:r>
    </w:p>
    <w:p w14:paraId="062C5E0E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39 – tip rostrum to posterior extension of maxilla between pterygoids (6)</w:t>
      </w:r>
    </w:p>
    <w:p w14:paraId="6F20F9D4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40 – tip rostrum to anterior extension of pterygoid sinus (12)</w:t>
      </w:r>
    </w:p>
    <w:p w14:paraId="5F1D2370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41 – tip rostrum to most anterior extension of pterygoids (5)</w:t>
      </w:r>
    </w:p>
    <w:p w14:paraId="7BE56F67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42 – tip rostrum to posterior margin of pterygoid mid-line (3)</w:t>
      </w:r>
    </w:p>
    <w:p w14:paraId="2BEFBBF4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43 – tip rostrum to posterior extension of wing of pterygoid (4)</w:t>
      </w:r>
    </w:p>
    <w:p w14:paraId="270A4B18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44 – length of vomer visible at surface of palate (44)</w:t>
      </w:r>
    </w:p>
    <w:p w14:paraId="50EFAE2F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45 – width between pterygoid notches (38)</w:t>
      </w:r>
    </w:p>
    <w:p w14:paraId="15FA3272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  <w:sectPr w:rsidR="00D955D0" w:rsidSect="00076551">
          <w:pgSz w:w="11901" w:h="16840"/>
          <w:pgMar w:top="1418" w:right="1418" w:bottom="1418" w:left="1418" w:header="720" w:footer="720" w:gutter="0"/>
          <w:cols w:space="708"/>
          <w:noEndnote/>
        </w:sectPr>
      </w:pPr>
      <w:r w:rsidRPr="00E92F00">
        <w:rPr>
          <w:rFonts w:ascii="Times New Roman" w:hAnsi="Times New Roman"/>
          <w:szCs w:val="24"/>
        </w:rPr>
        <w:t xml:space="preserve"> 46 – amount added to rostrum because of breakage (45)</w:t>
      </w:r>
    </w:p>
    <w:p w14:paraId="3A6DEC12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</w:p>
    <w:p w14:paraId="26065245" w14:textId="5C23837D" w:rsidR="00D955D0" w:rsidRPr="00582652" w:rsidRDefault="002C7A4C" w:rsidP="00D955D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  <w:u w:val="single"/>
        </w:rPr>
        <w:t>Supplementary Table 5</w:t>
      </w:r>
      <w:r w:rsidR="00D955D0" w:rsidRPr="00D955D0">
        <w:rPr>
          <w:rFonts w:ascii="Times New Roman" w:hAnsi="Times New Roman"/>
          <w:i/>
          <w:szCs w:val="24"/>
          <w:u w:val="single"/>
        </w:rPr>
        <w:t>A.</w:t>
      </w:r>
      <w:r w:rsidR="00D955D0" w:rsidRPr="00E92F00">
        <w:rPr>
          <w:rFonts w:ascii="Times New Roman" w:hAnsi="Times New Roman"/>
          <w:szCs w:val="24"/>
        </w:rPr>
        <w:t xml:space="preserve"> Mandibular measurements for </w:t>
      </w:r>
      <w:r w:rsidR="00D955D0" w:rsidRPr="00E92F00">
        <w:rPr>
          <w:rFonts w:ascii="Times New Roman" w:hAnsi="Times New Roman"/>
          <w:i/>
          <w:szCs w:val="24"/>
        </w:rPr>
        <w:t>Mesoplodon hotaula</w:t>
      </w:r>
      <w:r w:rsidR="00D955D0">
        <w:rPr>
          <w:rFonts w:ascii="Times New Roman" w:hAnsi="Times New Roman"/>
          <w:szCs w:val="24"/>
        </w:rPr>
        <w:t xml:space="preserve">. </w:t>
      </w:r>
      <w:r w:rsidR="00D955D0" w:rsidRPr="00582652">
        <w:rPr>
          <w:rFonts w:ascii="Times New Roman" w:hAnsi="Times New Roman"/>
          <w:szCs w:val="24"/>
        </w:rPr>
        <w:t>Measurements (in mm) are taken on the right hand side (R) where possible, following Moore (1963). Where two measurements are given, R, then L. E, estimated length. See</w:t>
      </w:r>
      <w:r w:rsidR="00D955D0">
        <w:rPr>
          <w:rFonts w:ascii="Times New Roman" w:hAnsi="Times New Roman"/>
          <w:szCs w:val="24"/>
        </w:rPr>
        <w:t xml:space="preserve"> </w:t>
      </w:r>
      <w:r w:rsidR="00D955D0" w:rsidRPr="00D955D0">
        <w:rPr>
          <w:rFonts w:ascii="Times New Roman" w:hAnsi="Times New Roman"/>
          <w:i/>
          <w:szCs w:val="24"/>
        </w:rPr>
        <w:t>Supplementary Table 4B</w:t>
      </w:r>
      <w:r w:rsidR="00D955D0" w:rsidRPr="00582652">
        <w:rPr>
          <w:rFonts w:ascii="Times New Roman" w:hAnsi="Times New Roman"/>
          <w:szCs w:val="24"/>
        </w:rPr>
        <w:t xml:space="preserve"> for definitions of measurements.</w:t>
      </w:r>
    </w:p>
    <w:tbl>
      <w:tblPr>
        <w:tblStyle w:val="TableGrid"/>
        <w:tblW w:w="11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2476"/>
        <w:gridCol w:w="2476"/>
        <w:gridCol w:w="2280"/>
        <w:gridCol w:w="2280"/>
      </w:tblGrid>
      <w:tr w:rsidR="00D955D0" w:rsidRPr="00E92F00" w14:paraId="5A56FE41" w14:textId="77777777" w:rsidTr="00EB10F5">
        <w:trPr>
          <w:trHeight w:val="320"/>
        </w:trPr>
        <w:tc>
          <w:tcPr>
            <w:tcW w:w="2376" w:type="dxa"/>
            <w:tcBorders>
              <w:top w:val="single" w:sz="4" w:space="0" w:color="auto"/>
            </w:tcBorders>
            <w:noWrap/>
          </w:tcPr>
          <w:p w14:paraId="5B8EF1D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Measurement number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15E0979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3WZS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noWrap/>
          </w:tcPr>
          <w:p w14:paraId="6424C84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USNM593418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noWrap/>
          </w:tcPr>
          <w:p w14:paraId="7223799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USNM593426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55FCB27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MDV-X</w:t>
            </w:r>
          </w:p>
        </w:tc>
      </w:tr>
      <w:tr w:rsidR="00D955D0" w:rsidRPr="00E92F00" w14:paraId="5ED87FAC" w14:textId="77777777" w:rsidTr="00EB10F5">
        <w:trPr>
          <w:trHeight w:val="320"/>
        </w:trPr>
        <w:tc>
          <w:tcPr>
            <w:tcW w:w="2376" w:type="dxa"/>
            <w:noWrap/>
          </w:tcPr>
          <w:p w14:paraId="5664F5F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</w:tcPr>
          <w:p w14:paraId="7A3C728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Deraniyagal (1963a)</w:t>
            </w:r>
          </w:p>
        </w:tc>
        <w:tc>
          <w:tcPr>
            <w:tcW w:w="2476" w:type="dxa"/>
            <w:noWrap/>
          </w:tcPr>
          <w:p w14:paraId="7C02533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Mead, this paper</w:t>
            </w:r>
          </w:p>
        </w:tc>
        <w:tc>
          <w:tcPr>
            <w:tcW w:w="2280" w:type="dxa"/>
            <w:noWrap/>
          </w:tcPr>
          <w:p w14:paraId="003EA12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Mead, this paper</w:t>
            </w:r>
          </w:p>
        </w:tc>
        <w:tc>
          <w:tcPr>
            <w:tcW w:w="2280" w:type="dxa"/>
          </w:tcPr>
          <w:p w14:paraId="7DB9E02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Anderson, this paper</w:t>
            </w:r>
          </w:p>
        </w:tc>
      </w:tr>
      <w:tr w:rsidR="00D955D0" w:rsidRPr="00E92F00" w14:paraId="1415AAD3" w14:textId="77777777" w:rsidTr="00EB10F5">
        <w:trPr>
          <w:trHeight w:val="320"/>
        </w:trPr>
        <w:tc>
          <w:tcPr>
            <w:tcW w:w="2376" w:type="dxa"/>
            <w:tcBorders>
              <w:bottom w:val="single" w:sz="4" w:space="0" w:color="auto"/>
            </w:tcBorders>
            <w:noWrap/>
          </w:tcPr>
          <w:p w14:paraId="32A6D35C" w14:textId="77777777" w:rsidR="00D955D0" w:rsidRPr="00E92F00" w:rsidRDefault="00D955D0" w:rsidP="00EB10F5">
            <w:pPr>
              <w:spacing w:line="480" w:lineRule="auto"/>
              <w:rPr>
                <w:rFonts w:ascii="Times New Roman" w:hAnsi="Times New Roman"/>
                <w:color w:val="DD0806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45073D2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adult F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noWrap/>
          </w:tcPr>
          <w:p w14:paraId="41C1B4A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adult F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noWrap/>
          </w:tcPr>
          <w:p w14:paraId="3F3BEF9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adult M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7964336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adult M</w:t>
            </w:r>
          </w:p>
        </w:tc>
      </w:tr>
      <w:tr w:rsidR="00D955D0" w:rsidRPr="00E92F00" w14:paraId="48CC813E" w14:textId="77777777" w:rsidTr="00EB10F5">
        <w:trPr>
          <w:trHeight w:val="320"/>
        </w:trPr>
        <w:tc>
          <w:tcPr>
            <w:tcW w:w="2376" w:type="dxa"/>
            <w:tcBorders>
              <w:top w:val="single" w:sz="4" w:space="0" w:color="auto"/>
            </w:tcBorders>
            <w:noWrap/>
          </w:tcPr>
          <w:p w14:paraId="1E472C6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2B7F5DC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631</w:t>
            </w:r>
          </w:p>
        </w:tc>
        <w:tc>
          <w:tcPr>
            <w:tcW w:w="2476" w:type="dxa"/>
            <w:tcBorders>
              <w:top w:val="single" w:sz="4" w:space="0" w:color="auto"/>
            </w:tcBorders>
            <w:noWrap/>
          </w:tcPr>
          <w:p w14:paraId="503CBC5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618E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noWrap/>
          </w:tcPr>
          <w:p w14:paraId="4512E9F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620, 610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01A5983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610, 615</w:t>
            </w:r>
          </w:p>
        </w:tc>
      </w:tr>
      <w:tr w:rsidR="00D955D0" w:rsidRPr="00E92F00" w14:paraId="587BC15F" w14:textId="77777777" w:rsidTr="00EB10F5">
        <w:trPr>
          <w:trHeight w:val="320"/>
        </w:trPr>
        <w:tc>
          <w:tcPr>
            <w:tcW w:w="2376" w:type="dxa"/>
            <w:noWrap/>
          </w:tcPr>
          <w:p w14:paraId="6887018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2476" w:type="dxa"/>
          </w:tcPr>
          <w:p w14:paraId="1E51E9A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477DE7E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491</w:t>
            </w:r>
          </w:p>
        </w:tc>
        <w:tc>
          <w:tcPr>
            <w:tcW w:w="2280" w:type="dxa"/>
            <w:noWrap/>
          </w:tcPr>
          <w:p w14:paraId="4435D41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493, 496</w:t>
            </w:r>
          </w:p>
        </w:tc>
        <w:tc>
          <w:tcPr>
            <w:tcW w:w="2280" w:type="dxa"/>
          </w:tcPr>
          <w:p w14:paraId="6016746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5817715E" w14:textId="77777777" w:rsidTr="00EB10F5">
        <w:trPr>
          <w:trHeight w:val="320"/>
        </w:trPr>
        <w:tc>
          <w:tcPr>
            <w:tcW w:w="2376" w:type="dxa"/>
            <w:noWrap/>
          </w:tcPr>
          <w:p w14:paraId="1EB6375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49</w:t>
            </w:r>
          </w:p>
        </w:tc>
        <w:tc>
          <w:tcPr>
            <w:tcW w:w="2476" w:type="dxa"/>
          </w:tcPr>
          <w:p w14:paraId="4F752E8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5D863CB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427</w:t>
            </w:r>
          </w:p>
        </w:tc>
        <w:tc>
          <w:tcPr>
            <w:tcW w:w="2280" w:type="dxa"/>
            <w:noWrap/>
          </w:tcPr>
          <w:p w14:paraId="01D5271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383, 377</w:t>
            </w:r>
          </w:p>
        </w:tc>
        <w:tc>
          <w:tcPr>
            <w:tcW w:w="2280" w:type="dxa"/>
          </w:tcPr>
          <w:p w14:paraId="694A07B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2F7F9F87" w14:textId="77777777" w:rsidTr="00EB10F5">
        <w:trPr>
          <w:trHeight w:val="320"/>
        </w:trPr>
        <w:tc>
          <w:tcPr>
            <w:tcW w:w="2376" w:type="dxa"/>
            <w:noWrap/>
          </w:tcPr>
          <w:p w14:paraId="16650B3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50</w:t>
            </w:r>
          </w:p>
        </w:tc>
        <w:tc>
          <w:tcPr>
            <w:tcW w:w="2476" w:type="dxa"/>
          </w:tcPr>
          <w:p w14:paraId="3D6C6F0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03EB8FC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137</w:t>
            </w:r>
          </w:p>
        </w:tc>
        <w:tc>
          <w:tcPr>
            <w:tcW w:w="2280" w:type="dxa"/>
            <w:noWrap/>
          </w:tcPr>
          <w:p w14:paraId="7EF65B1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139, 139</w:t>
            </w:r>
          </w:p>
        </w:tc>
        <w:tc>
          <w:tcPr>
            <w:tcW w:w="2280" w:type="dxa"/>
          </w:tcPr>
          <w:p w14:paraId="4C107C5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0BED6DA7" w14:textId="77777777" w:rsidTr="00EB10F5">
        <w:trPr>
          <w:trHeight w:val="320"/>
        </w:trPr>
        <w:tc>
          <w:tcPr>
            <w:tcW w:w="2376" w:type="dxa"/>
            <w:noWrap/>
          </w:tcPr>
          <w:p w14:paraId="4E17CA2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51</w:t>
            </w:r>
          </w:p>
        </w:tc>
        <w:tc>
          <w:tcPr>
            <w:tcW w:w="2476" w:type="dxa"/>
          </w:tcPr>
          <w:p w14:paraId="01B3C27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6837355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108</w:t>
            </w:r>
          </w:p>
        </w:tc>
        <w:tc>
          <w:tcPr>
            <w:tcW w:w="2280" w:type="dxa"/>
            <w:noWrap/>
          </w:tcPr>
          <w:p w14:paraId="2905ADE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110, 114</w:t>
            </w:r>
          </w:p>
        </w:tc>
        <w:tc>
          <w:tcPr>
            <w:tcW w:w="2280" w:type="dxa"/>
          </w:tcPr>
          <w:p w14:paraId="59ED9EA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59022B59" w14:textId="77777777" w:rsidTr="00EB10F5">
        <w:trPr>
          <w:trHeight w:val="320"/>
        </w:trPr>
        <w:tc>
          <w:tcPr>
            <w:tcW w:w="2376" w:type="dxa"/>
            <w:noWrap/>
          </w:tcPr>
          <w:p w14:paraId="2E945D7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2476" w:type="dxa"/>
          </w:tcPr>
          <w:p w14:paraId="0CD3324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1D3C3AD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49</w:t>
            </w:r>
          </w:p>
        </w:tc>
        <w:tc>
          <w:tcPr>
            <w:tcW w:w="2280" w:type="dxa"/>
            <w:noWrap/>
          </w:tcPr>
          <w:p w14:paraId="2AA9FF4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88, 98</w:t>
            </w:r>
          </w:p>
        </w:tc>
        <w:tc>
          <w:tcPr>
            <w:tcW w:w="2280" w:type="dxa"/>
          </w:tcPr>
          <w:p w14:paraId="56B42BD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150E9C8F" w14:textId="77777777" w:rsidTr="00EB10F5">
        <w:trPr>
          <w:trHeight w:val="320"/>
        </w:trPr>
        <w:tc>
          <w:tcPr>
            <w:tcW w:w="2376" w:type="dxa"/>
            <w:noWrap/>
          </w:tcPr>
          <w:p w14:paraId="4345CC2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53</w:t>
            </w:r>
          </w:p>
        </w:tc>
        <w:tc>
          <w:tcPr>
            <w:tcW w:w="2476" w:type="dxa"/>
          </w:tcPr>
          <w:p w14:paraId="67B6A1D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646B26C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50, 49</w:t>
            </w:r>
          </w:p>
        </w:tc>
        <w:tc>
          <w:tcPr>
            <w:tcW w:w="2280" w:type="dxa"/>
            <w:noWrap/>
          </w:tcPr>
          <w:p w14:paraId="7DBC1F5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_, 74</w:t>
            </w:r>
          </w:p>
        </w:tc>
        <w:tc>
          <w:tcPr>
            <w:tcW w:w="2280" w:type="dxa"/>
          </w:tcPr>
          <w:p w14:paraId="350B7ED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1A59A474" w14:textId="77777777" w:rsidTr="00EB10F5">
        <w:trPr>
          <w:trHeight w:val="320"/>
        </w:trPr>
        <w:tc>
          <w:tcPr>
            <w:tcW w:w="2376" w:type="dxa"/>
            <w:noWrap/>
          </w:tcPr>
          <w:p w14:paraId="6C98DD3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54</w:t>
            </w:r>
          </w:p>
        </w:tc>
        <w:tc>
          <w:tcPr>
            <w:tcW w:w="2476" w:type="dxa"/>
          </w:tcPr>
          <w:p w14:paraId="3F6C24F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32D3977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23, _</w:t>
            </w:r>
          </w:p>
        </w:tc>
        <w:tc>
          <w:tcPr>
            <w:tcW w:w="2280" w:type="dxa"/>
            <w:noWrap/>
          </w:tcPr>
          <w:p w14:paraId="7A66616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89, 93</w:t>
            </w:r>
          </w:p>
        </w:tc>
        <w:tc>
          <w:tcPr>
            <w:tcW w:w="2280" w:type="dxa"/>
          </w:tcPr>
          <w:p w14:paraId="44B2CC6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6C9E6DF4" w14:textId="77777777" w:rsidTr="00EB10F5">
        <w:trPr>
          <w:trHeight w:val="320"/>
        </w:trPr>
        <w:tc>
          <w:tcPr>
            <w:tcW w:w="2376" w:type="dxa"/>
            <w:noWrap/>
          </w:tcPr>
          <w:p w14:paraId="7C06BFB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55</w:t>
            </w:r>
          </w:p>
        </w:tc>
        <w:tc>
          <w:tcPr>
            <w:tcW w:w="2476" w:type="dxa"/>
          </w:tcPr>
          <w:p w14:paraId="29F5DDE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584F65B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10, _</w:t>
            </w:r>
          </w:p>
        </w:tc>
        <w:tc>
          <w:tcPr>
            <w:tcW w:w="2280" w:type="dxa"/>
            <w:noWrap/>
          </w:tcPr>
          <w:p w14:paraId="78FF475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_, 18</w:t>
            </w:r>
          </w:p>
        </w:tc>
        <w:tc>
          <w:tcPr>
            <w:tcW w:w="2280" w:type="dxa"/>
          </w:tcPr>
          <w:p w14:paraId="7461F26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55944CAF" w14:textId="77777777" w:rsidTr="00EB10F5">
        <w:trPr>
          <w:trHeight w:val="320"/>
        </w:trPr>
        <w:tc>
          <w:tcPr>
            <w:tcW w:w="2376" w:type="dxa"/>
            <w:noWrap/>
          </w:tcPr>
          <w:p w14:paraId="14ED1D8F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2476" w:type="dxa"/>
          </w:tcPr>
          <w:p w14:paraId="6793AA6C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26FDE94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168, _</w:t>
            </w:r>
          </w:p>
        </w:tc>
        <w:tc>
          <w:tcPr>
            <w:tcW w:w="2280" w:type="dxa"/>
            <w:noWrap/>
          </w:tcPr>
          <w:p w14:paraId="75EAD57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168, 167</w:t>
            </w:r>
          </w:p>
        </w:tc>
        <w:tc>
          <w:tcPr>
            <w:tcW w:w="2280" w:type="dxa"/>
          </w:tcPr>
          <w:p w14:paraId="4D0BB7B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1EB1A88C" w14:textId="77777777" w:rsidTr="00EB10F5">
        <w:trPr>
          <w:trHeight w:val="320"/>
        </w:trPr>
        <w:tc>
          <w:tcPr>
            <w:tcW w:w="2376" w:type="dxa"/>
            <w:noWrap/>
          </w:tcPr>
          <w:p w14:paraId="354EC7E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57</w:t>
            </w:r>
          </w:p>
        </w:tc>
        <w:tc>
          <w:tcPr>
            <w:tcW w:w="2476" w:type="dxa"/>
          </w:tcPr>
          <w:p w14:paraId="2A583CE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2476" w:type="dxa"/>
            <w:noWrap/>
          </w:tcPr>
          <w:p w14:paraId="1624CB5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54 L</w:t>
            </w:r>
          </w:p>
        </w:tc>
        <w:tc>
          <w:tcPr>
            <w:tcW w:w="2280" w:type="dxa"/>
            <w:noWrap/>
          </w:tcPr>
          <w:p w14:paraId="1C99EAF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</w:tcPr>
          <w:p w14:paraId="57D843E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88, 90</w:t>
            </w:r>
          </w:p>
        </w:tc>
      </w:tr>
      <w:tr w:rsidR="00D955D0" w:rsidRPr="00E92F00" w14:paraId="72A10A6A" w14:textId="77777777" w:rsidTr="00EB10F5">
        <w:trPr>
          <w:trHeight w:val="320"/>
        </w:trPr>
        <w:tc>
          <w:tcPr>
            <w:tcW w:w="2376" w:type="dxa"/>
            <w:noWrap/>
          </w:tcPr>
          <w:p w14:paraId="209BBC1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58</w:t>
            </w:r>
          </w:p>
        </w:tc>
        <w:tc>
          <w:tcPr>
            <w:tcW w:w="2476" w:type="dxa"/>
          </w:tcPr>
          <w:p w14:paraId="118C28F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54</w:t>
            </w:r>
          </w:p>
        </w:tc>
        <w:tc>
          <w:tcPr>
            <w:tcW w:w="2476" w:type="dxa"/>
            <w:noWrap/>
          </w:tcPr>
          <w:p w14:paraId="490C0DF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60 L</w:t>
            </w:r>
          </w:p>
        </w:tc>
        <w:tc>
          <w:tcPr>
            <w:tcW w:w="2280" w:type="dxa"/>
            <w:noWrap/>
          </w:tcPr>
          <w:p w14:paraId="6E811AE4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</w:tcPr>
          <w:p w14:paraId="69F18C5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57, 60</w:t>
            </w:r>
          </w:p>
        </w:tc>
      </w:tr>
      <w:tr w:rsidR="00D955D0" w:rsidRPr="00E92F00" w14:paraId="10D473E6" w14:textId="77777777" w:rsidTr="00EB10F5">
        <w:trPr>
          <w:trHeight w:val="320"/>
        </w:trPr>
        <w:tc>
          <w:tcPr>
            <w:tcW w:w="2376" w:type="dxa"/>
            <w:noWrap/>
          </w:tcPr>
          <w:p w14:paraId="2719828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59</w:t>
            </w:r>
          </w:p>
        </w:tc>
        <w:tc>
          <w:tcPr>
            <w:tcW w:w="2476" w:type="dxa"/>
          </w:tcPr>
          <w:p w14:paraId="18B1AFB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73ADDEA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17 L</w:t>
            </w:r>
          </w:p>
        </w:tc>
        <w:tc>
          <w:tcPr>
            <w:tcW w:w="2280" w:type="dxa"/>
            <w:noWrap/>
          </w:tcPr>
          <w:p w14:paraId="7044C10E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</w:tcPr>
          <w:p w14:paraId="18AF1C1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4CB6CC8B" w14:textId="77777777" w:rsidTr="00EB10F5">
        <w:trPr>
          <w:trHeight w:val="320"/>
        </w:trPr>
        <w:tc>
          <w:tcPr>
            <w:tcW w:w="2376" w:type="dxa"/>
            <w:noWrap/>
          </w:tcPr>
          <w:p w14:paraId="416EE91D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2476" w:type="dxa"/>
          </w:tcPr>
          <w:p w14:paraId="56F1DDF7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17DD442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20 L</w:t>
            </w:r>
          </w:p>
        </w:tc>
        <w:tc>
          <w:tcPr>
            <w:tcW w:w="2280" w:type="dxa"/>
            <w:noWrap/>
          </w:tcPr>
          <w:p w14:paraId="1E8CEDA1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</w:tcPr>
          <w:p w14:paraId="1F850252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0FEE39A0" w14:textId="77777777" w:rsidTr="00EB10F5">
        <w:trPr>
          <w:trHeight w:val="320"/>
        </w:trPr>
        <w:tc>
          <w:tcPr>
            <w:tcW w:w="2376" w:type="dxa"/>
            <w:noWrap/>
          </w:tcPr>
          <w:p w14:paraId="1BD1D8A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2476" w:type="dxa"/>
          </w:tcPr>
          <w:p w14:paraId="5C711E3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7AA0E98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143 g L</w:t>
            </w:r>
          </w:p>
        </w:tc>
        <w:tc>
          <w:tcPr>
            <w:tcW w:w="2280" w:type="dxa"/>
            <w:noWrap/>
          </w:tcPr>
          <w:p w14:paraId="0A2B360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 w:rsidRPr="00B421C9">
              <w:rPr>
                <w:rFonts w:ascii="Times New Roman" w:hAnsi="Times New Roman"/>
                <w:szCs w:val="24"/>
                <w:lang w:val="en-US"/>
              </w:rPr>
              <w:t>_</w:t>
            </w:r>
          </w:p>
        </w:tc>
        <w:tc>
          <w:tcPr>
            <w:tcW w:w="2280" w:type="dxa"/>
          </w:tcPr>
          <w:p w14:paraId="36C3C876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</w:p>
        </w:tc>
      </w:tr>
      <w:tr w:rsidR="00D955D0" w:rsidRPr="00E92F00" w14:paraId="02572C61" w14:textId="77777777" w:rsidTr="00EB10F5">
        <w:trPr>
          <w:trHeight w:val="320"/>
        </w:trPr>
        <w:tc>
          <w:tcPr>
            <w:tcW w:w="2376" w:type="dxa"/>
            <w:noWrap/>
          </w:tcPr>
          <w:p w14:paraId="4125720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2476" w:type="dxa"/>
          </w:tcPr>
          <w:p w14:paraId="5494A4F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noWrap/>
          </w:tcPr>
          <w:p w14:paraId="6589DF43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 xml:space="preserve">170 </w:t>
            </w:r>
          </w:p>
        </w:tc>
        <w:tc>
          <w:tcPr>
            <w:tcW w:w="2280" w:type="dxa"/>
            <w:noWrap/>
          </w:tcPr>
          <w:p w14:paraId="7547026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200</w:t>
            </w:r>
          </w:p>
        </w:tc>
        <w:tc>
          <w:tcPr>
            <w:tcW w:w="2280" w:type="dxa"/>
          </w:tcPr>
          <w:p w14:paraId="40331270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D955D0" w:rsidRPr="00E92F00" w14:paraId="6F01BF5E" w14:textId="77777777" w:rsidTr="00EB10F5">
        <w:trPr>
          <w:trHeight w:val="1080"/>
        </w:trPr>
        <w:tc>
          <w:tcPr>
            <w:tcW w:w="2376" w:type="dxa"/>
            <w:tcBorders>
              <w:bottom w:val="single" w:sz="4" w:space="0" w:color="auto"/>
            </w:tcBorders>
          </w:tcPr>
          <w:p w14:paraId="654E48F9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Notes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07525A18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14:paraId="7D5708D5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mandible broken, left missing 170 mm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0EFAC37A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E92F00">
              <w:rPr>
                <w:rFonts w:ascii="Times New Roman" w:hAnsi="Times New Roman"/>
                <w:szCs w:val="24"/>
                <w:lang w:val="en-US"/>
              </w:rPr>
              <w:t>200 mm added to mandibles due to breakage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4529C89B" w14:textId="77777777" w:rsidR="00D955D0" w:rsidRPr="00E92F00" w:rsidRDefault="00D955D0" w:rsidP="00EB10F5">
            <w:pPr>
              <w:spacing w:line="48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</w:tbl>
    <w:p w14:paraId="311769EB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  <w:sectPr w:rsidR="00D955D0" w:rsidSect="00BF1FE5">
          <w:pgSz w:w="16840" w:h="11901" w:orient="landscape"/>
          <w:pgMar w:top="1418" w:right="1418" w:bottom="1418" w:left="1418" w:header="720" w:footer="720" w:gutter="0"/>
          <w:cols w:space="708"/>
          <w:noEndnote/>
        </w:sectPr>
      </w:pPr>
    </w:p>
    <w:p w14:paraId="6A471E15" w14:textId="74D007B1" w:rsidR="00D955D0" w:rsidRPr="00BF1FE5" w:rsidRDefault="00D955D0" w:rsidP="00D955D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</w:t>
      </w:r>
      <w:r w:rsidR="002C7A4C">
        <w:rPr>
          <w:rFonts w:ascii="Times New Roman" w:hAnsi="Times New Roman"/>
          <w:i/>
          <w:szCs w:val="24"/>
          <w:u w:val="single"/>
        </w:rPr>
        <w:t>Supplementary Table 5</w:t>
      </w:r>
      <w:r>
        <w:rPr>
          <w:rFonts w:ascii="Times New Roman" w:hAnsi="Times New Roman"/>
          <w:i/>
          <w:szCs w:val="24"/>
          <w:u w:val="single"/>
        </w:rPr>
        <w:t>B</w:t>
      </w:r>
      <w:r w:rsidRPr="00B421C9">
        <w:rPr>
          <w:rFonts w:ascii="Times New Roman" w:hAnsi="Times New Roman"/>
          <w:szCs w:val="24"/>
          <w:u w:val="single"/>
        </w:rPr>
        <w:t xml:space="preserve">. Deﬁnitions of </w:t>
      </w:r>
      <w:r>
        <w:rPr>
          <w:rFonts w:ascii="Times New Roman" w:hAnsi="Times New Roman"/>
          <w:szCs w:val="24"/>
          <w:u w:val="single"/>
        </w:rPr>
        <w:t>mandibular</w:t>
      </w:r>
      <w:r w:rsidRPr="00B421C9">
        <w:rPr>
          <w:rFonts w:ascii="Times New Roman" w:hAnsi="Times New Roman"/>
          <w:szCs w:val="24"/>
          <w:u w:val="single"/>
        </w:rPr>
        <w:t xml:space="preserve"> measurements. Numbers in parentheses refer to Moore (1963)</w:t>
      </w:r>
      <w:r>
        <w:rPr>
          <w:rFonts w:ascii="Times New Roman" w:hAnsi="Times New Roman"/>
          <w:szCs w:val="24"/>
          <w:u w:val="single"/>
        </w:rPr>
        <w:t>.</w:t>
      </w:r>
    </w:p>
    <w:p w14:paraId="4559F0EF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92F00">
        <w:rPr>
          <w:rFonts w:ascii="Times New Roman" w:hAnsi="Times New Roman"/>
          <w:szCs w:val="24"/>
        </w:rPr>
        <w:t>47 –mandibular length (1)</w:t>
      </w:r>
    </w:p>
    <w:p w14:paraId="267CCA7B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48 – length from posterior extension of symphysis to condyles</w:t>
      </w:r>
      <w:r>
        <w:rPr>
          <w:rFonts w:ascii="Times New Roman" w:hAnsi="Times New Roman"/>
          <w:szCs w:val="24"/>
        </w:rPr>
        <w:t xml:space="preserve"> </w:t>
      </w:r>
      <w:r w:rsidRPr="00E92F00">
        <w:rPr>
          <w:rFonts w:ascii="Times New Roman" w:hAnsi="Times New Roman"/>
          <w:szCs w:val="24"/>
        </w:rPr>
        <w:t>(6)</w:t>
      </w:r>
    </w:p>
    <w:p w14:paraId="1C70995E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49 – length posterior margin of alveolus to condyles (7)</w:t>
      </w:r>
    </w:p>
    <w:p w14:paraId="26B865F8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50 – greatest length of symphysis (2)</w:t>
      </w:r>
    </w:p>
    <w:p w14:paraId="0B2CA520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51 – greatest height of mandible at coronoid processes (3)</w:t>
      </w:r>
    </w:p>
    <w:p w14:paraId="4AC781C9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52 – outside</w:t>
      </w:r>
      <w:r>
        <w:rPr>
          <w:rFonts w:ascii="Times New Roman" w:hAnsi="Times New Roman"/>
          <w:szCs w:val="24"/>
        </w:rPr>
        <w:t xml:space="preserve"> </w:t>
      </w:r>
      <w:r w:rsidRPr="00E92F00">
        <w:rPr>
          <w:rFonts w:ascii="Times New Roman" w:hAnsi="Times New Roman"/>
          <w:szCs w:val="24"/>
        </w:rPr>
        <w:t>height of mandible at midlength of alveolus (4)</w:t>
      </w:r>
    </w:p>
    <w:p w14:paraId="62CAC898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53 – inside height of mandible at</w:t>
      </w:r>
      <w:r>
        <w:rPr>
          <w:rFonts w:ascii="Times New Roman" w:hAnsi="Times New Roman"/>
          <w:szCs w:val="24"/>
        </w:rPr>
        <w:t xml:space="preserve"> </w:t>
      </w:r>
      <w:r w:rsidRPr="00E92F00">
        <w:rPr>
          <w:rFonts w:ascii="Times New Roman" w:hAnsi="Times New Roman"/>
          <w:szCs w:val="24"/>
        </w:rPr>
        <w:t>midlength of alveolus (5)</w:t>
      </w:r>
    </w:p>
    <w:p w14:paraId="187E617D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54 – length of alveolus (8)</w:t>
      </w:r>
    </w:p>
    <w:p w14:paraId="436EABF6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55 – width of alveolus (9)</w:t>
      </w:r>
    </w:p>
    <w:p w14:paraId="07C7D503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56 – tip of mandible to alveolus (10)</w:t>
      </w:r>
    </w:p>
    <w:p w14:paraId="184382FF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57 – greatest tooth length (11)</w:t>
      </w:r>
    </w:p>
    <w:p w14:paraId="71053F3C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58 – greatest</w:t>
      </w:r>
      <w:r>
        <w:rPr>
          <w:rFonts w:ascii="Times New Roman" w:hAnsi="Times New Roman"/>
          <w:szCs w:val="24"/>
        </w:rPr>
        <w:t xml:space="preserve"> </w:t>
      </w:r>
      <w:r w:rsidRPr="00E92F00">
        <w:rPr>
          <w:rFonts w:ascii="Times New Roman" w:hAnsi="Times New Roman"/>
          <w:szCs w:val="24"/>
        </w:rPr>
        <w:t>tooth width (12)</w:t>
      </w:r>
    </w:p>
    <w:p w14:paraId="7157CF63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59 – greatest tooth breadth (13)</w:t>
      </w:r>
    </w:p>
    <w:p w14:paraId="50BC0D10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60 – height of crown of tooth</w:t>
      </w:r>
    </w:p>
    <w:p w14:paraId="594E01A4" w14:textId="77777777" w:rsid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 w:rsidRPr="00E92F00">
        <w:rPr>
          <w:rFonts w:ascii="Times New Roman" w:hAnsi="Times New Roman"/>
          <w:szCs w:val="24"/>
        </w:rPr>
        <w:t xml:space="preserve"> 61 – tooth weight</w:t>
      </w:r>
    </w:p>
    <w:p w14:paraId="20A1E0D3" w14:textId="77777777" w:rsidR="00D955D0" w:rsidRPr="00D955D0" w:rsidRDefault="00D955D0" w:rsidP="00D955D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62 – amount added to mandibles due to breakage</w:t>
      </w:r>
    </w:p>
    <w:sectPr w:rsidR="00D955D0" w:rsidRPr="00D955D0" w:rsidSect="00D955D0">
      <w:pgSz w:w="11901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548AA" w14:textId="77777777" w:rsidR="00E3031D" w:rsidRDefault="00E3031D">
      <w:r>
        <w:separator/>
      </w:r>
    </w:p>
  </w:endnote>
  <w:endnote w:type="continuationSeparator" w:id="0">
    <w:p w14:paraId="43D62CE7" w14:textId="77777777" w:rsidR="00E3031D" w:rsidRDefault="00E3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AB5DF" w14:textId="77777777" w:rsidR="00CB5C26" w:rsidRDefault="00D955D0" w:rsidP="00DE38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602731" w14:textId="77777777" w:rsidR="00CB5C26" w:rsidRDefault="00E3031D" w:rsidP="00DE38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2863" w14:textId="77777777" w:rsidR="00CB5C26" w:rsidRDefault="00D955D0" w:rsidP="00DE38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9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F51317" w14:textId="77777777" w:rsidR="00CB5C26" w:rsidRDefault="00E3031D" w:rsidP="00DE38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5BA72" w14:textId="77777777" w:rsidR="00E3031D" w:rsidRDefault="00E3031D">
      <w:r>
        <w:separator/>
      </w:r>
    </w:p>
  </w:footnote>
  <w:footnote w:type="continuationSeparator" w:id="0">
    <w:p w14:paraId="2997AA9B" w14:textId="77777777" w:rsidR="00E3031D" w:rsidRDefault="00E3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235"/>
    <w:multiLevelType w:val="hybridMultilevel"/>
    <w:tmpl w:val="5DBA4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2A3"/>
    <w:multiLevelType w:val="hybridMultilevel"/>
    <w:tmpl w:val="A09282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1501"/>
    <w:multiLevelType w:val="hybridMultilevel"/>
    <w:tmpl w:val="49BE7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69A8"/>
    <w:multiLevelType w:val="hybridMultilevel"/>
    <w:tmpl w:val="5DCE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179"/>
    <w:multiLevelType w:val="hybridMultilevel"/>
    <w:tmpl w:val="006EDE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C4E3D"/>
    <w:multiLevelType w:val="hybridMultilevel"/>
    <w:tmpl w:val="7AAC9D2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1439D"/>
    <w:multiLevelType w:val="hybridMultilevel"/>
    <w:tmpl w:val="7C320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3931"/>
    <w:multiLevelType w:val="hybridMultilevel"/>
    <w:tmpl w:val="C42425A6"/>
    <w:lvl w:ilvl="0" w:tplc="F1703D8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D1169"/>
    <w:multiLevelType w:val="hybridMultilevel"/>
    <w:tmpl w:val="49BE7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6727"/>
    <w:multiLevelType w:val="multilevel"/>
    <w:tmpl w:val="9BFC8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D1D25"/>
    <w:multiLevelType w:val="hybridMultilevel"/>
    <w:tmpl w:val="86E454E6"/>
    <w:lvl w:ilvl="0" w:tplc="F1703D8E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5401D5"/>
    <w:multiLevelType w:val="hybridMultilevel"/>
    <w:tmpl w:val="0F8231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62E2"/>
    <w:multiLevelType w:val="hybridMultilevel"/>
    <w:tmpl w:val="ACD64396"/>
    <w:lvl w:ilvl="0" w:tplc="F1703D8E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32EDB"/>
    <w:multiLevelType w:val="hybridMultilevel"/>
    <w:tmpl w:val="9BFC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3E"/>
    <w:rsid w:val="000232D1"/>
    <w:rsid w:val="001A6920"/>
    <w:rsid w:val="00247540"/>
    <w:rsid w:val="0025423E"/>
    <w:rsid w:val="002C7A4C"/>
    <w:rsid w:val="00307474"/>
    <w:rsid w:val="00371E31"/>
    <w:rsid w:val="0054559F"/>
    <w:rsid w:val="007A3264"/>
    <w:rsid w:val="00D1761F"/>
    <w:rsid w:val="00D955D0"/>
    <w:rsid w:val="00E3031D"/>
    <w:rsid w:val="00E406DF"/>
    <w:rsid w:val="00F77C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16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3E"/>
    <w:pPr>
      <w:spacing w:after="0"/>
    </w:pPr>
    <w:rPr>
      <w:rFonts w:ascii="Verdana" w:eastAsia="Times New Roman" w:hAnsi="Verdana" w:cs="Times New Roman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5423E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5423E"/>
    <w:rPr>
      <w:rFonts w:ascii="Verdana" w:eastAsia="Times New Roman" w:hAnsi="Verdana" w:cs="Times New Roman"/>
      <w:sz w:val="24"/>
      <w:szCs w:val="24"/>
      <w:lang w:val="en-AU" w:eastAsia="en-US"/>
    </w:rPr>
  </w:style>
  <w:style w:type="character" w:styleId="FootnoteReference">
    <w:name w:val="footnote reference"/>
    <w:basedOn w:val="DefaultParagraphFont"/>
    <w:semiHidden/>
    <w:rsid w:val="0025423E"/>
    <w:rPr>
      <w:vertAlign w:val="superscript"/>
    </w:rPr>
  </w:style>
  <w:style w:type="character" w:styleId="LineNumber">
    <w:name w:val="line number"/>
    <w:basedOn w:val="DefaultParagraphFont"/>
    <w:rsid w:val="0025423E"/>
  </w:style>
  <w:style w:type="paragraph" w:styleId="Footer">
    <w:name w:val="footer"/>
    <w:basedOn w:val="Normal"/>
    <w:link w:val="FooterChar"/>
    <w:semiHidden/>
    <w:rsid w:val="00254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5423E"/>
    <w:rPr>
      <w:rFonts w:ascii="Verdana" w:eastAsia="Times New Roman" w:hAnsi="Verdana" w:cs="Times New Roman"/>
      <w:sz w:val="24"/>
      <w:lang w:val="en-AU" w:eastAsia="en-US"/>
    </w:rPr>
  </w:style>
  <w:style w:type="character" w:styleId="PageNumber">
    <w:name w:val="page number"/>
    <w:basedOn w:val="DefaultParagraphFont"/>
    <w:rsid w:val="0025423E"/>
  </w:style>
  <w:style w:type="paragraph" w:customStyle="1" w:styleId="xl24">
    <w:name w:val="xl24"/>
    <w:basedOn w:val="Normal"/>
    <w:rsid w:val="0025423E"/>
    <w:pPr>
      <w:spacing w:before="100" w:beforeAutospacing="1" w:after="100" w:afterAutospacing="1"/>
      <w:textAlignment w:val="center"/>
    </w:pPr>
    <w:rPr>
      <w:rFonts w:ascii="Times" w:hAnsi="Times"/>
      <w:sz w:val="20"/>
      <w:lang w:val="en-US"/>
    </w:rPr>
  </w:style>
  <w:style w:type="paragraph" w:customStyle="1" w:styleId="xl25">
    <w:name w:val="xl25"/>
    <w:basedOn w:val="Normal"/>
    <w:rsid w:val="0025423E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lang w:val="en-US"/>
    </w:rPr>
  </w:style>
  <w:style w:type="paragraph" w:customStyle="1" w:styleId="xl26">
    <w:name w:val="xl26"/>
    <w:basedOn w:val="Normal"/>
    <w:rsid w:val="0025423E"/>
    <w:pPr>
      <w:spacing w:before="100" w:beforeAutospacing="1" w:after="100" w:afterAutospacing="1"/>
      <w:textAlignment w:val="center"/>
    </w:pPr>
    <w:rPr>
      <w:rFonts w:ascii="Times" w:hAnsi="Times"/>
      <w:i/>
      <w:sz w:val="20"/>
      <w:lang w:val="en-US"/>
    </w:rPr>
  </w:style>
  <w:style w:type="paragraph" w:customStyle="1" w:styleId="xl27">
    <w:name w:val="xl27"/>
    <w:basedOn w:val="Normal"/>
    <w:rsid w:val="00254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lang w:val="en-US"/>
    </w:rPr>
  </w:style>
  <w:style w:type="paragraph" w:customStyle="1" w:styleId="xl28">
    <w:name w:val="xl28"/>
    <w:basedOn w:val="Normal"/>
    <w:rsid w:val="00254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lang w:val="en-US"/>
    </w:rPr>
  </w:style>
  <w:style w:type="paragraph" w:customStyle="1" w:styleId="xl29">
    <w:name w:val="xl29"/>
    <w:basedOn w:val="Normal"/>
    <w:rsid w:val="002542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lang w:val="en-US"/>
    </w:rPr>
  </w:style>
  <w:style w:type="paragraph" w:customStyle="1" w:styleId="xl30">
    <w:name w:val="xl30"/>
    <w:basedOn w:val="Normal"/>
    <w:rsid w:val="002542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lang w:val="en-US"/>
    </w:rPr>
  </w:style>
  <w:style w:type="paragraph" w:customStyle="1" w:styleId="xl31">
    <w:name w:val="xl31"/>
    <w:basedOn w:val="Normal"/>
    <w:rsid w:val="00254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lang w:val="en-US"/>
    </w:rPr>
  </w:style>
  <w:style w:type="paragraph" w:customStyle="1" w:styleId="xl32">
    <w:name w:val="xl32"/>
    <w:basedOn w:val="Normal"/>
    <w:rsid w:val="0025423E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lang w:val="en-US"/>
    </w:rPr>
  </w:style>
  <w:style w:type="paragraph" w:customStyle="1" w:styleId="xl33">
    <w:name w:val="xl33"/>
    <w:basedOn w:val="Normal"/>
    <w:rsid w:val="0025423E"/>
    <w:pPr>
      <w:shd w:val="clear" w:color="auto" w:fill="C0C0C0"/>
      <w:spacing w:before="100" w:beforeAutospacing="1" w:after="100" w:afterAutospacing="1"/>
    </w:pPr>
    <w:rPr>
      <w:rFonts w:ascii="Times" w:hAnsi="Times"/>
      <w:b/>
      <w:i/>
      <w:sz w:val="20"/>
      <w:lang w:val="en-US"/>
    </w:rPr>
  </w:style>
  <w:style w:type="paragraph" w:customStyle="1" w:styleId="xl34">
    <w:name w:val="xl34"/>
    <w:basedOn w:val="Normal"/>
    <w:rsid w:val="0025423E"/>
    <w:pPr>
      <w:shd w:val="clear" w:color="auto" w:fill="C0C0C0"/>
      <w:spacing w:before="100" w:beforeAutospacing="1" w:after="100" w:afterAutospacing="1"/>
      <w:jc w:val="center"/>
    </w:pPr>
    <w:rPr>
      <w:rFonts w:ascii="Times" w:hAnsi="Times"/>
      <w:sz w:val="20"/>
      <w:lang w:val="en-US"/>
    </w:rPr>
  </w:style>
  <w:style w:type="paragraph" w:customStyle="1" w:styleId="font5">
    <w:name w:val="font5"/>
    <w:basedOn w:val="Normal"/>
    <w:rsid w:val="0025423E"/>
    <w:pPr>
      <w:spacing w:before="100" w:beforeAutospacing="1" w:after="100" w:afterAutospacing="1"/>
    </w:pPr>
    <w:rPr>
      <w:rFonts w:ascii="Times" w:hAnsi="Times"/>
      <w:i/>
      <w:lang w:val="en-US"/>
    </w:rPr>
  </w:style>
  <w:style w:type="table" w:styleId="TableGrid">
    <w:name w:val="Table Grid"/>
    <w:basedOn w:val="TableNormal"/>
    <w:rsid w:val="0025423E"/>
    <w:pPr>
      <w:spacing w:after="0"/>
    </w:pPr>
    <w:rPr>
      <w:rFonts w:ascii="Times New Roman" w:eastAsia="Times New Roman" w:hAnsi="Times New Roman" w:cs="Times New Roman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542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3E"/>
    <w:pPr>
      <w:spacing w:after="0"/>
    </w:pPr>
    <w:rPr>
      <w:rFonts w:ascii="Verdana" w:eastAsia="Times New Roman" w:hAnsi="Verdana" w:cs="Times New Roman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5423E"/>
    <w:rPr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25423E"/>
    <w:rPr>
      <w:rFonts w:ascii="Verdana" w:eastAsia="Times New Roman" w:hAnsi="Verdana" w:cs="Times New Roman"/>
      <w:sz w:val="24"/>
      <w:szCs w:val="24"/>
      <w:lang w:val="en-AU" w:eastAsia="en-US"/>
    </w:rPr>
  </w:style>
  <w:style w:type="character" w:styleId="FootnoteReference">
    <w:name w:val="footnote reference"/>
    <w:basedOn w:val="DefaultParagraphFont"/>
    <w:semiHidden/>
    <w:rsid w:val="0025423E"/>
    <w:rPr>
      <w:vertAlign w:val="superscript"/>
    </w:rPr>
  </w:style>
  <w:style w:type="character" w:styleId="LineNumber">
    <w:name w:val="line number"/>
    <w:basedOn w:val="DefaultParagraphFont"/>
    <w:rsid w:val="0025423E"/>
  </w:style>
  <w:style w:type="paragraph" w:styleId="Footer">
    <w:name w:val="footer"/>
    <w:basedOn w:val="Normal"/>
    <w:link w:val="FooterChar"/>
    <w:semiHidden/>
    <w:rsid w:val="00254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5423E"/>
    <w:rPr>
      <w:rFonts w:ascii="Verdana" w:eastAsia="Times New Roman" w:hAnsi="Verdana" w:cs="Times New Roman"/>
      <w:sz w:val="24"/>
      <w:lang w:val="en-AU" w:eastAsia="en-US"/>
    </w:rPr>
  </w:style>
  <w:style w:type="character" w:styleId="PageNumber">
    <w:name w:val="page number"/>
    <w:basedOn w:val="DefaultParagraphFont"/>
    <w:rsid w:val="0025423E"/>
  </w:style>
  <w:style w:type="paragraph" w:customStyle="1" w:styleId="xl24">
    <w:name w:val="xl24"/>
    <w:basedOn w:val="Normal"/>
    <w:rsid w:val="0025423E"/>
    <w:pPr>
      <w:spacing w:before="100" w:beforeAutospacing="1" w:after="100" w:afterAutospacing="1"/>
      <w:textAlignment w:val="center"/>
    </w:pPr>
    <w:rPr>
      <w:rFonts w:ascii="Times" w:hAnsi="Times"/>
      <w:sz w:val="20"/>
      <w:lang w:val="en-US"/>
    </w:rPr>
  </w:style>
  <w:style w:type="paragraph" w:customStyle="1" w:styleId="xl25">
    <w:name w:val="xl25"/>
    <w:basedOn w:val="Normal"/>
    <w:rsid w:val="0025423E"/>
    <w:pPr>
      <w:spacing w:before="100" w:beforeAutospacing="1" w:after="100" w:afterAutospacing="1"/>
      <w:jc w:val="center"/>
      <w:textAlignment w:val="center"/>
    </w:pPr>
    <w:rPr>
      <w:rFonts w:ascii="Times" w:hAnsi="Times"/>
      <w:sz w:val="20"/>
      <w:lang w:val="en-US"/>
    </w:rPr>
  </w:style>
  <w:style w:type="paragraph" w:customStyle="1" w:styleId="xl26">
    <w:name w:val="xl26"/>
    <w:basedOn w:val="Normal"/>
    <w:rsid w:val="0025423E"/>
    <w:pPr>
      <w:spacing w:before="100" w:beforeAutospacing="1" w:after="100" w:afterAutospacing="1"/>
      <w:textAlignment w:val="center"/>
    </w:pPr>
    <w:rPr>
      <w:rFonts w:ascii="Times" w:hAnsi="Times"/>
      <w:i/>
      <w:sz w:val="20"/>
      <w:lang w:val="en-US"/>
    </w:rPr>
  </w:style>
  <w:style w:type="paragraph" w:customStyle="1" w:styleId="xl27">
    <w:name w:val="xl27"/>
    <w:basedOn w:val="Normal"/>
    <w:rsid w:val="00254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lang w:val="en-US"/>
    </w:rPr>
  </w:style>
  <w:style w:type="paragraph" w:customStyle="1" w:styleId="xl28">
    <w:name w:val="xl28"/>
    <w:basedOn w:val="Normal"/>
    <w:rsid w:val="00254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lang w:val="en-US"/>
    </w:rPr>
  </w:style>
  <w:style w:type="paragraph" w:customStyle="1" w:styleId="xl29">
    <w:name w:val="xl29"/>
    <w:basedOn w:val="Normal"/>
    <w:rsid w:val="0025423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lang w:val="en-US"/>
    </w:rPr>
  </w:style>
  <w:style w:type="paragraph" w:customStyle="1" w:styleId="xl30">
    <w:name w:val="xl30"/>
    <w:basedOn w:val="Normal"/>
    <w:rsid w:val="002542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lang w:val="en-US"/>
    </w:rPr>
  </w:style>
  <w:style w:type="paragraph" w:customStyle="1" w:styleId="xl31">
    <w:name w:val="xl31"/>
    <w:basedOn w:val="Normal"/>
    <w:rsid w:val="002542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lang w:val="en-US"/>
    </w:rPr>
  </w:style>
  <w:style w:type="paragraph" w:customStyle="1" w:styleId="xl32">
    <w:name w:val="xl32"/>
    <w:basedOn w:val="Normal"/>
    <w:rsid w:val="0025423E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sz w:val="20"/>
      <w:lang w:val="en-US"/>
    </w:rPr>
  </w:style>
  <w:style w:type="paragraph" w:customStyle="1" w:styleId="xl33">
    <w:name w:val="xl33"/>
    <w:basedOn w:val="Normal"/>
    <w:rsid w:val="0025423E"/>
    <w:pPr>
      <w:shd w:val="clear" w:color="auto" w:fill="C0C0C0"/>
      <w:spacing w:before="100" w:beforeAutospacing="1" w:after="100" w:afterAutospacing="1"/>
    </w:pPr>
    <w:rPr>
      <w:rFonts w:ascii="Times" w:hAnsi="Times"/>
      <w:b/>
      <w:i/>
      <w:sz w:val="20"/>
      <w:lang w:val="en-US"/>
    </w:rPr>
  </w:style>
  <w:style w:type="paragraph" w:customStyle="1" w:styleId="xl34">
    <w:name w:val="xl34"/>
    <w:basedOn w:val="Normal"/>
    <w:rsid w:val="0025423E"/>
    <w:pPr>
      <w:shd w:val="clear" w:color="auto" w:fill="C0C0C0"/>
      <w:spacing w:before="100" w:beforeAutospacing="1" w:after="100" w:afterAutospacing="1"/>
      <w:jc w:val="center"/>
    </w:pPr>
    <w:rPr>
      <w:rFonts w:ascii="Times" w:hAnsi="Times"/>
      <w:sz w:val="20"/>
      <w:lang w:val="en-US"/>
    </w:rPr>
  </w:style>
  <w:style w:type="paragraph" w:customStyle="1" w:styleId="font5">
    <w:name w:val="font5"/>
    <w:basedOn w:val="Normal"/>
    <w:rsid w:val="0025423E"/>
    <w:pPr>
      <w:spacing w:before="100" w:beforeAutospacing="1" w:after="100" w:afterAutospacing="1"/>
    </w:pPr>
    <w:rPr>
      <w:rFonts w:ascii="Times" w:hAnsi="Times"/>
      <w:i/>
      <w:lang w:val="en-US"/>
    </w:rPr>
  </w:style>
  <w:style w:type="table" w:styleId="TableGrid">
    <w:name w:val="Table Grid"/>
    <w:basedOn w:val="TableNormal"/>
    <w:rsid w:val="0025423E"/>
    <w:pPr>
      <w:spacing w:after="0"/>
    </w:pPr>
    <w:rPr>
      <w:rFonts w:ascii="Times New Roman" w:eastAsia="Times New Roman" w:hAnsi="Times New Roman" w:cs="Times New Roman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542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Dalebout</dc:creator>
  <cp:lastModifiedBy>Support</cp:lastModifiedBy>
  <cp:revision>2</cp:revision>
  <dcterms:created xsi:type="dcterms:W3CDTF">2014-08-18T16:23:00Z</dcterms:created>
  <dcterms:modified xsi:type="dcterms:W3CDTF">2014-08-18T16:23:00Z</dcterms:modified>
</cp:coreProperties>
</file>